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CB134" w14:textId="77777777" w:rsidR="002E3CD2" w:rsidRPr="006122CC" w:rsidRDefault="002E3CD2" w:rsidP="006122CC">
      <w:pPr>
        <w:spacing w:before="120" w:after="120"/>
        <w:jc w:val="center"/>
        <w:rPr>
          <w:rFonts w:ascii="Open Sans" w:hAnsi="Open Sans" w:cs="Open Sans"/>
          <w:b/>
          <w:bCs/>
          <w:sz w:val="22"/>
          <w:szCs w:val="22"/>
        </w:rPr>
      </w:pPr>
      <w:r w:rsidRPr="006122CC">
        <w:rPr>
          <w:rFonts w:ascii="Open Sans" w:hAnsi="Open Sans" w:cs="Open Sans"/>
          <w:b/>
          <w:bCs/>
          <w:sz w:val="22"/>
          <w:szCs w:val="22"/>
        </w:rPr>
        <w:t xml:space="preserve">REGULAMIN REKRUTACJI I UCZESTNICTWA W PROJEKCIE </w:t>
      </w:r>
    </w:p>
    <w:p w14:paraId="1887F674" w14:textId="1B10020B" w:rsidR="002E3CD2" w:rsidRPr="006122CC" w:rsidRDefault="002E3CD2" w:rsidP="006122CC">
      <w:pPr>
        <w:tabs>
          <w:tab w:val="num" w:pos="0"/>
        </w:tabs>
        <w:spacing w:before="120" w:after="120"/>
        <w:ind w:hanging="11"/>
        <w:jc w:val="both"/>
        <w:rPr>
          <w:rFonts w:ascii="Open Sans" w:hAnsi="Open Sans" w:cs="Open Sans"/>
          <w:bCs/>
          <w:sz w:val="22"/>
          <w:szCs w:val="22"/>
        </w:rPr>
      </w:pPr>
      <w:r w:rsidRPr="006122CC">
        <w:rPr>
          <w:rFonts w:ascii="Open Sans" w:hAnsi="Open Sans" w:cs="Open Sans"/>
          <w:bCs/>
          <w:sz w:val="22"/>
          <w:szCs w:val="22"/>
        </w:rPr>
        <w:t xml:space="preserve">„NOWE HORYZONTY RZEMIOSŁA </w:t>
      </w:r>
      <w:r w:rsidR="006122CC" w:rsidRPr="006122CC">
        <w:rPr>
          <w:rFonts w:ascii="Open Sans" w:hAnsi="Open Sans" w:cs="Open Sans"/>
          <w:bCs/>
          <w:sz w:val="22"/>
          <w:szCs w:val="22"/>
        </w:rPr>
        <w:t>–</w:t>
      </w:r>
      <w:r w:rsidRPr="006122CC">
        <w:rPr>
          <w:rFonts w:ascii="Open Sans" w:hAnsi="Open Sans" w:cs="Open Sans"/>
          <w:bCs/>
          <w:sz w:val="22"/>
          <w:szCs w:val="22"/>
        </w:rPr>
        <w:t xml:space="preserve"> regionalny program zwiększenia adaptacyjności rzemiosła” FEPD.07.03-IP.01-0013/24 realizowanego w ramach Programu Fundusze Europejskie dla Podlaskiego 2021-2027, Priorytet VII Fundusze na rzecz zatrudnienia i kształcenia osób dorosłych, Działanie 7.3 Rozwój kadr regionalnej gospodarki. </w:t>
      </w:r>
    </w:p>
    <w:p w14:paraId="3BD84D70" w14:textId="3B333241" w:rsidR="002E3CD2" w:rsidRPr="006122CC" w:rsidRDefault="002E3CD2" w:rsidP="00742C32">
      <w:pPr>
        <w:spacing w:before="240" w:after="120"/>
        <w:rPr>
          <w:rFonts w:ascii="Open Sans" w:hAnsi="Open Sans" w:cs="Open Sans"/>
          <w:b/>
          <w:bCs/>
          <w:sz w:val="22"/>
          <w:szCs w:val="22"/>
        </w:rPr>
      </w:pPr>
      <w:r w:rsidRPr="006122CC">
        <w:rPr>
          <w:rFonts w:ascii="Open Sans" w:hAnsi="Open Sans" w:cs="Open Sans"/>
          <w:b/>
          <w:bCs/>
          <w:sz w:val="22"/>
          <w:szCs w:val="22"/>
        </w:rPr>
        <w:t>§ 1</w:t>
      </w:r>
      <w:r w:rsidR="00844D23" w:rsidRPr="006122CC">
        <w:rPr>
          <w:rFonts w:ascii="Open Sans" w:hAnsi="Open Sans" w:cs="Open Sans"/>
          <w:b/>
          <w:bCs/>
          <w:sz w:val="22"/>
          <w:szCs w:val="22"/>
        </w:rPr>
        <w:t xml:space="preserve"> </w:t>
      </w:r>
      <w:r w:rsidRPr="006122CC">
        <w:rPr>
          <w:rFonts w:ascii="Open Sans" w:hAnsi="Open Sans" w:cs="Open Sans"/>
          <w:b/>
          <w:bCs/>
          <w:sz w:val="22"/>
          <w:szCs w:val="22"/>
        </w:rPr>
        <w:t>Postanowienia ogólne</w:t>
      </w:r>
    </w:p>
    <w:p w14:paraId="7679A582" w14:textId="5BB34863" w:rsidR="002E3CD2" w:rsidRPr="006122CC" w:rsidRDefault="002E3CD2" w:rsidP="006122CC">
      <w:pPr>
        <w:pStyle w:val="Akapitzlist"/>
        <w:numPr>
          <w:ilvl w:val="0"/>
          <w:numId w:val="7"/>
        </w:numPr>
        <w:spacing w:before="120" w:after="120"/>
        <w:ind w:left="426" w:hanging="426"/>
        <w:contextualSpacing w:val="0"/>
        <w:rPr>
          <w:rFonts w:ascii="Open Sans" w:hAnsi="Open Sans" w:cs="Open Sans"/>
          <w:sz w:val="22"/>
          <w:szCs w:val="22"/>
        </w:rPr>
      </w:pPr>
      <w:r w:rsidRPr="006122CC">
        <w:rPr>
          <w:rFonts w:ascii="Open Sans" w:hAnsi="Open Sans" w:cs="Open Sans"/>
          <w:sz w:val="22"/>
          <w:szCs w:val="22"/>
        </w:rPr>
        <w:t xml:space="preserve">Niniejszy regulamin określa zasady uczestnictwa w projekcie </w:t>
      </w:r>
      <w:r w:rsidRPr="006122CC">
        <w:rPr>
          <w:rFonts w:ascii="Open Sans" w:hAnsi="Open Sans" w:cs="Open Sans"/>
          <w:bCs/>
          <w:sz w:val="22"/>
          <w:szCs w:val="22"/>
        </w:rPr>
        <w:t>„NOWE HORYZONTY RZEMIOSŁA - regionalny program zwiększenia adaptacyjności rzemiosła” FEPD.07.03-IP.01-0013/24</w:t>
      </w:r>
      <w:r w:rsidRPr="006122CC">
        <w:rPr>
          <w:rFonts w:ascii="Open Sans" w:hAnsi="Open Sans" w:cs="Open Sans"/>
          <w:sz w:val="22"/>
          <w:szCs w:val="22"/>
        </w:rPr>
        <w:t>, który jest realizowany w ramach Programu Fundusze Europejskie dla Podlaskiego 2021-2027</w:t>
      </w:r>
      <w:r w:rsidR="00B93496" w:rsidRPr="006122CC">
        <w:rPr>
          <w:rFonts w:ascii="Open Sans" w:hAnsi="Open Sans" w:cs="Open Sans"/>
          <w:sz w:val="22"/>
          <w:szCs w:val="22"/>
        </w:rPr>
        <w:t>.</w:t>
      </w:r>
    </w:p>
    <w:p w14:paraId="1A7821B5" w14:textId="77777777" w:rsidR="00B93496" w:rsidRPr="006122CC" w:rsidRDefault="002E3CD2" w:rsidP="006122CC">
      <w:pPr>
        <w:pStyle w:val="Akapitzlist"/>
        <w:numPr>
          <w:ilvl w:val="0"/>
          <w:numId w:val="7"/>
        </w:numPr>
        <w:spacing w:before="120" w:after="120"/>
        <w:ind w:left="426" w:hanging="426"/>
        <w:contextualSpacing w:val="0"/>
        <w:rPr>
          <w:rFonts w:ascii="Open Sans" w:hAnsi="Open Sans" w:cs="Open Sans"/>
          <w:bCs/>
          <w:sz w:val="22"/>
          <w:szCs w:val="22"/>
        </w:rPr>
      </w:pPr>
      <w:r w:rsidRPr="006122CC">
        <w:rPr>
          <w:rFonts w:ascii="Open Sans" w:hAnsi="Open Sans" w:cs="Open Sans"/>
          <w:sz w:val="22"/>
          <w:szCs w:val="22"/>
        </w:rPr>
        <w:t xml:space="preserve">Projektodawcą jest </w:t>
      </w:r>
      <w:r w:rsidRPr="006122CC">
        <w:rPr>
          <w:rFonts w:ascii="Open Sans" w:hAnsi="Open Sans" w:cs="Open Sans"/>
          <w:bCs/>
          <w:sz w:val="22"/>
          <w:szCs w:val="22"/>
        </w:rPr>
        <w:t xml:space="preserve">Izba Rzemieślnicza i Przedsiębiorczości w Białymstoku, ul. Warszawska 6, 15-950 Białystok. </w:t>
      </w:r>
    </w:p>
    <w:p w14:paraId="3B211AA0" w14:textId="77777777" w:rsidR="00B93496" w:rsidRPr="006122CC" w:rsidRDefault="00B93496" w:rsidP="006122CC">
      <w:pPr>
        <w:pStyle w:val="Akapitzlist"/>
        <w:numPr>
          <w:ilvl w:val="0"/>
          <w:numId w:val="7"/>
        </w:numPr>
        <w:spacing w:before="120" w:after="120"/>
        <w:ind w:left="426" w:hanging="426"/>
        <w:contextualSpacing w:val="0"/>
        <w:rPr>
          <w:rFonts w:ascii="Open Sans" w:hAnsi="Open Sans" w:cs="Open Sans"/>
          <w:bCs/>
          <w:sz w:val="22"/>
          <w:szCs w:val="22"/>
        </w:rPr>
      </w:pPr>
      <w:r w:rsidRPr="006122CC">
        <w:rPr>
          <w:rFonts w:ascii="Open Sans" w:hAnsi="Open Sans" w:cs="Open Sans"/>
          <w:bCs/>
          <w:sz w:val="22"/>
          <w:szCs w:val="22"/>
        </w:rPr>
        <w:t>Celem projektu jest zwiększanie potencjału instytucjonalnego rzemiosła przez wsparcie Izby Rzemieślniczej i Przedsiębiorczości w Białymstoku oraz 6 cechów rzemieślniczych w powiatach woj. podlaskiego poprzez budowanie nowego wizerunku rzemiosła, zwiększenie potencjału edukacyjnego rzemiosła, poprawę warunków pracy w rzemiośle w zakresie organizacji pracy, form świadczenia pracy oraz godzenia życia zawodowego, zarówno dla adeptów rzemiosła jak też starzejących się kadr w obliczu wyzwań transformacyjnych regionalnej gospodarki</w:t>
      </w:r>
    </w:p>
    <w:p w14:paraId="6406D14F" w14:textId="77777777" w:rsidR="00B93496" w:rsidRPr="006122CC" w:rsidRDefault="002E3CD2" w:rsidP="006122CC">
      <w:pPr>
        <w:pStyle w:val="Akapitzlist"/>
        <w:numPr>
          <w:ilvl w:val="0"/>
          <w:numId w:val="7"/>
        </w:numPr>
        <w:spacing w:before="120" w:after="120"/>
        <w:ind w:left="426" w:hanging="426"/>
        <w:contextualSpacing w:val="0"/>
        <w:rPr>
          <w:rFonts w:ascii="Open Sans" w:hAnsi="Open Sans" w:cs="Open Sans"/>
          <w:bCs/>
          <w:sz w:val="22"/>
          <w:szCs w:val="22"/>
        </w:rPr>
      </w:pPr>
      <w:r w:rsidRPr="006122CC">
        <w:rPr>
          <w:rFonts w:ascii="Open Sans" w:hAnsi="Open Sans" w:cs="Open Sans"/>
          <w:sz w:val="22"/>
          <w:szCs w:val="22"/>
        </w:rPr>
        <w:t>Projekt jest współfinansowany ze środków Unii Europejskiej w ramach Europejskiego</w:t>
      </w:r>
      <w:r w:rsidR="00B93496" w:rsidRPr="006122CC">
        <w:rPr>
          <w:rFonts w:ascii="Open Sans" w:hAnsi="Open Sans" w:cs="Open Sans"/>
          <w:sz w:val="22"/>
          <w:szCs w:val="22"/>
        </w:rPr>
        <w:t xml:space="preserve"> </w:t>
      </w:r>
      <w:r w:rsidRPr="006122CC">
        <w:rPr>
          <w:rFonts w:ascii="Open Sans" w:hAnsi="Open Sans" w:cs="Open Sans"/>
          <w:sz w:val="22"/>
          <w:szCs w:val="22"/>
        </w:rPr>
        <w:t>Funduszu Społecznego+ i środków budżetu państwa.</w:t>
      </w:r>
    </w:p>
    <w:p w14:paraId="720C337C" w14:textId="77777777" w:rsidR="00B93496" w:rsidRPr="006122CC" w:rsidRDefault="002E3CD2" w:rsidP="006122CC">
      <w:pPr>
        <w:pStyle w:val="Akapitzlist"/>
        <w:numPr>
          <w:ilvl w:val="0"/>
          <w:numId w:val="7"/>
        </w:numPr>
        <w:spacing w:before="120" w:after="120"/>
        <w:ind w:left="426" w:hanging="426"/>
        <w:contextualSpacing w:val="0"/>
        <w:rPr>
          <w:rFonts w:ascii="Open Sans" w:hAnsi="Open Sans" w:cs="Open Sans"/>
          <w:bCs/>
          <w:sz w:val="22"/>
          <w:szCs w:val="22"/>
        </w:rPr>
      </w:pPr>
      <w:r w:rsidRPr="006122CC">
        <w:rPr>
          <w:rFonts w:ascii="Open Sans" w:hAnsi="Open Sans" w:cs="Open Sans"/>
          <w:sz w:val="22"/>
          <w:szCs w:val="22"/>
        </w:rPr>
        <w:t>Udział w projekcie jest bezpłatny.</w:t>
      </w:r>
    </w:p>
    <w:p w14:paraId="7C4EF41B" w14:textId="77777777" w:rsidR="00B93496" w:rsidRPr="00FD371A" w:rsidRDefault="002E3CD2" w:rsidP="006122CC">
      <w:pPr>
        <w:pStyle w:val="Akapitzlist"/>
        <w:numPr>
          <w:ilvl w:val="0"/>
          <w:numId w:val="7"/>
        </w:numPr>
        <w:spacing w:before="120" w:after="120"/>
        <w:ind w:left="426" w:hanging="426"/>
        <w:contextualSpacing w:val="0"/>
        <w:rPr>
          <w:rFonts w:ascii="Open Sans" w:hAnsi="Open Sans" w:cs="Open Sans"/>
          <w:bCs/>
          <w:sz w:val="22"/>
          <w:szCs w:val="22"/>
        </w:rPr>
      </w:pPr>
      <w:r w:rsidRPr="006122CC">
        <w:rPr>
          <w:rFonts w:ascii="Open Sans" w:hAnsi="Open Sans" w:cs="Open Sans"/>
          <w:sz w:val="22"/>
          <w:szCs w:val="22"/>
        </w:rPr>
        <w:t xml:space="preserve">Projekt realizowany jest w terminie: </w:t>
      </w:r>
      <w:r w:rsidR="00B93496" w:rsidRPr="006122CC">
        <w:rPr>
          <w:rFonts w:ascii="Open Sans" w:hAnsi="Open Sans" w:cs="Open Sans"/>
          <w:sz w:val="22"/>
          <w:szCs w:val="22"/>
        </w:rPr>
        <w:t>1.09.2025 do 31.08.2027.</w:t>
      </w:r>
    </w:p>
    <w:p w14:paraId="2DF88714" w14:textId="77777777" w:rsidR="00FD371A" w:rsidRPr="00842D8D" w:rsidRDefault="00FD371A" w:rsidP="00742C32">
      <w:pPr>
        <w:spacing w:before="240" w:after="120"/>
        <w:rPr>
          <w:rFonts w:ascii="Open Sans" w:hAnsi="Open Sans" w:cs="Open Sans"/>
          <w:b/>
          <w:bCs/>
          <w:sz w:val="22"/>
          <w:szCs w:val="22"/>
        </w:rPr>
      </w:pPr>
      <w:r w:rsidRPr="00842D8D">
        <w:rPr>
          <w:rFonts w:ascii="Open Sans" w:hAnsi="Open Sans" w:cs="Open Sans"/>
          <w:b/>
          <w:bCs/>
          <w:sz w:val="22"/>
          <w:szCs w:val="22"/>
        </w:rPr>
        <w:t>§ 2 Definicje</w:t>
      </w:r>
    </w:p>
    <w:p w14:paraId="3262D0C6" w14:textId="77777777" w:rsidR="00FD371A" w:rsidRPr="006122CC" w:rsidRDefault="00FD371A" w:rsidP="00FD371A">
      <w:pPr>
        <w:spacing w:before="120" w:after="120"/>
        <w:rPr>
          <w:rFonts w:ascii="Open Sans" w:hAnsi="Open Sans" w:cs="Open Sans"/>
          <w:sz w:val="22"/>
          <w:szCs w:val="22"/>
        </w:rPr>
      </w:pPr>
      <w:r w:rsidRPr="006122CC">
        <w:rPr>
          <w:rFonts w:ascii="Open Sans" w:hAnsi="Open Sans" w:cs="Open Sans"/>
          <w:sz w:val="22"/>
          <w:szCs w:val="22"/>
        </w:rPr>
        <w:t>Użyte w niniejszym regulaminie pojęcia oznaczają:</w:t>
      </w:r>
    </w:p>
    <w:p w14:paraId="13F012D9" w14:textId="77777777" w:rsidR="00FD371A" w:rsidRPr="006122CC" w:rsidRDefault="00FD371A" w:rsidP="00FD371A">
      <w:pPr>
        <w:pStyle w:val="Akapitzlist"/>
        <w:numPr>
          <w:ilvl w:val="0"/>
          <w:numId w:val="10"/>
        </w:numPr>
        <w:spacing w:before="120" w:after="120"/>
        <w:ind w:left="426" w:hanging="426"/>
        <w:contextualSpacing w:val="0"/>
        <w:rPr>
          <w:rFonts w:ascii="Open Sans" w:hAnsi="Open Sans" w:cs="Open Sans"/>
          <w:sz w:val="22"/>
          <w:szCs w:val="22"/>
        </w:rPr>
      </w:pPr>
      <w:r w:rsidRPr="006122CC">
        <w:rPr>
          <w:rFonts w:ascii="Open Sans" w:hAnsi="Open Sans" w:cs="Open Sans"/>
          <w:sz w:val="22"/>
          <w:szCs w:val="22"/>
        </w:rPr>
        <w:t xml:space="preserve">Biuro projektu </w:t>
      </w:r>
      <w:r>
        <w:rPr>
          <w:rFonts w:ascii="Open Sans" w:hAnsi="Open Sans" w:cs="Open Sans"/>
          <w:sz w:val="22"/>
          <w:szCs w:val="22"/>
        </w:rPr>
        <w:t>–</w:t>
      </w:r>
      <w:r w:rsidRPr="006122CC">
        <w:rPr>
          <w:rFonts w:ascii="Open Sans" w:hAnsi="Open Sans" w:cs="Open Sans"/>
          <w:sz w:val="22"/>
          <w:szCs w:val="22"/>
        </w:rPr>
        <w:t xml:space="preserve"> siedziba Izba Rzemieślnicza i Przedsiębiorczości w Białymstoku, ul. Warszawska 6, 15-950 Białystok. </w:t>
      </w:r>
    </w:p>
    <w:p w14:paraId="7C0FDD47" w14:textId="3EADC828" w:rsidR="00FD371A" w:rsidRDefault="00FD371A" w:rsidP="00FD371A">
      <w:pPr>
        <w:pStyle w:val="Akapitzlist"/>
        <w:numPr>
          <w:ilvl w:val="0"/>
          <w:numId w:val="10"/>
        </w:numPr>
        <w:spacing w:before="120" w:after="120"/>
        <w:ind w:left="426" w:hanging="426"/>
        <w:contextualSpacing w:val="0"/>
        <w:rPr>
          <w:rFonts w:ascii="Open Sans" w:hAnsi="Open Sans" w:cs="Open Sans"/>
          <w:sz w:val="22"/>
          <w:szCs w:val="22"/>
        </w:rPr>
      </w:pPr>
      <w:r w:rsidRPr="006122CC">
        <w:rPr>
          <w:rFonts w:ascii="Open Sans" w:hAnsi="Open Sans" w:cs="Open Sans"/>
          <w:sz w:val="22"/>
          <w:szCs w:val="22"/>
        </w:rPr>
        <w:t>Instytucja Pośrednicząca – Wojewódzki Urząd Pracy w Białymstoku z siedzibą przy ul. Pogodnej 22, 15-354 Białystok.</w:t>
      </w:r>
    </w:p>
    <w:p w14:paraId="490E86B6" w14:textId="623B283E" w:rsidR="004E6D10" w:rsidRPr="006122CC" w:rsidRDefault="004E6D10" w:rsidP="004E6D10">
      <w:pPr>
        <w:pStyle w:val="Akapitzlist"/>
        <w:numPr>
          <w:ilvl w:val="0"/>
          <w:numId w:val="10"/>
        </w:numPr>
        <w:spacing w:before="120" w:after="120"/>
        <w:ind w:left="426" w:hanging="426"/>
        <w:contextualSpacing w:val="0"/>
        <w:rPr>
          <w:rFonts w:ascii="Open Sans" w:hAnsi="Open Sans" w:cs="Open Sans"/>
          <w:bCs/>
          <w:sz w:val="22"/>
          <w:szCs w:val="22"/>
        </w:rPr>
      </w:pPr>
      <w:r w:rsidRPr="006122CC">
        <w:rPr>
          <w:rFonts w:ascii="Open Sans" w:hAnsi="Open Sans" w:cs="Open Sans"/>
          <w:sz w:val="22"/>
          <w:szCs w:val="22"/>
        </w:rPr>
        <w:t xml:space="preserve">Projekt – </w:t>
      </w:r>
      <w:r>
        <w:rPr>
          <w:rFonts w:ascii="Open Sans" w:hAnsi="Open Sans" w:cs="Open Sans"/>
          <w:sz w:val="22"/>
          <w:szCs w:val="22"/>
        </w:rPr>
        <w:t xml:space="preserve">NHR: </w:t>
      </w:r>
      <w:r w:rsidRPr="006122CC">
        <w:rPr>
          <w:rFonts w:ascii="Open Sans" w:hAnsi="Open Sans" w:cs="Open Sans"/>
          <w:sz w:val="22"/>
          <w:szCs w:val="22"/>
        </w:rPr>
        <w:t>projekt „</w:t>
      </w:r>
      <w:r w:rsidRPr="006122CC">
        <w:rPr>
          <w:rFonts w:ascii="Open Sans" w:hAnsi="Open Sans" w:cs="Open Sans"/>
          <w:bCs/>
          <w:sz w:val="22"/>
          <w:szCs w:val="22"/>
        </w:rPr>
        <w:t>NOWE HORYZONTY RZEMIOSŁA - regionalny program zwiększenia adaptacyjności rzemiosła” FEPD.07.03-IP.01-0013/24 realizowanego w ramach Programu Fundusze Europejskie dla Podlaskiego 2021-2027, Priorytet VII Fundusze na rzecz zatrudnienia i kształcenia osób dorosłych, Działanie 7.3 Rozwój kadr regionalnej gospodarki</w:t>
      </w:r>
    </w:p>
    <w:p w14:paraId="07A8F3D1" w14:textId="35A7E328" w:rsidR="00FD371A" w:rsidRDefault="004E6D10" w:rsidP="00FD371A">
      <w:pPr>
        <w:pStyle w:val="Akapitzlist"/>
        <w:numPr>
          <w:ilvl w:val="0"/>
          <w:numId w:val="10"/>
        </w:numPr>
        <w:spacing w:before="120" w:after="120"/>
        <w:ind w:left="426" w:hanging="426"/>
        <w:contextualSpacing w:val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UCZESTNIK: indywidualny u</w:t>
      </w:r>
      <w:r w:rsidR="00FD371A" w:rsidRPr="006122CC">
        <w:rPr>
          <w:rFonts w:ascii="Open Sans" w:hAnsi="Open Sans" w:cs="Open Sans"/>
          <w:sz w:val="22"/>
          <w:szCs w:val="22"/>
        </w:rPr>
        <w:t>czestnik Projektu – osoba zakwalifikowana do udziału w projekcie, spełniająca kryteria formalne określone w regulaminie.</w:t>
      </w:r>
    </w:p>
    <w:p w14:paraId="0A4D4F0A" w14:textId="585CC9D8" w:rsidR="004E6D10" w:rsidRPr="006122CC" w:rsidRDefault="004E6D10" w:rsidP="004E6D10">
      <w:pPr>
        <w:pStyle w:val="Akapitzlist"/>
        <w:numPr>
          <w:ilvl w:val="0"/>
          <w:numId w:val="10"/>
        </w:numPr>
        <w:spacing w:before="120" w:after="120"/>
        <w:ind w:left="426" w:hanging="426"/>
        <w:contextualSpacing w:val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INSTYTUCJA: instytucjonalny u</w:t>
      </w:r>
      <w:r w:rsidRPr="006122CC">
        <w:rPr>
          <w:rFonts w:ascii="Open Sans" w:hAnsi="Open Sans" w:cs="Open Sans"/>
          <w:sz w:val="22"/>
          <w:szCs w:val="22"/>
        </w:rPr>
        <w:t xml:space="preserve">czestnik Projektu – </w:t>
      </w:r>
      <w:r>
        <w:rPr>
          <w:rFonts w:ascii="Open Sans" w:hAnsi="Open Sans" w:cs="Open Sans"/>
          <w:sz w:val="22"/>
          <w:szCs w:val="22"/>
        </w:rPr>
        <w:t xml:space="preserve">instytucja </w:t>
      </w:r>
      <w:r w:rsidRPr="006122CC">
        <w:rPr>
          <w:rFonts w:ascii="Open Sans" w:hAnsi="Open Sans" w:cs="Open Sans"/>
          <w:sz w:val="22"/>
          <w:szCs w:val="22"/>
        </w:rPr>
        <w:t>zakwalifikowana do udziału w projekcie, spełniająca kryteria formalne określone w regulaminie.</w:t>
      </w:r>
    </w:p>
    <w:p w14:paraId="4C2634B4" w14:textId="5D347E7F" w:rsidR="004E6D10" w:rsidRPr="006122CC" w:rsidRDefault="004E6D10" w:rsidP="004E6D10">
      <w:pPr>
        <w:pStyle w:val="Akapitzlist"/>
        <w:numPr>
          <w:ilvl w:val="0"/>
          <w:numId w:val="10"/>
        </w:numPr>
        <w:spacing w:before="120" w:after="120"/>
        <w:ind w:left="426" w:hanging="426"/>
        <w:contextualSpacing w:val="0"/>
        <w:rPr>
          <w:rFonts w:ascii="Open Sans" w:hAnsi="Open Sans" w:cs="Open Sans"/>
          <w:bCs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IRiP – </w:t>
      </w:r>
      <w:r w:rsidRPr="006122CC">
        <w:rPr>
          <w:rFonts w:ascii="Open Sans" w:hAnsi="Open Sans" w:cs="Open Sans"/>
          <w:sz w:val="22"/>
          <w:szCs w:val="22"/>
        </w:rPr>
        <w:t>Projektodawca</w:t>
      </w:r>
      <w:r>
        <w:rPr>
          <w:rFonts w:ascii="Open Sans" w:hAnsi="Open Sans" w:cs="Open Sans"/>
          <w:sz w:val="22"/>
          <w:szCs w:val="22"/>
        </w:rPr>
        <w:t xml:space="preserve"> i Wnioskodawca</w:t>
      </w:r>
      <w:r w:rsidRPr="006122CC">
        <w:rPr>
          <w:rFonts w:ascii="Open Sans" w:hAnsi="Open Sans" w:cs="Open Sans"/>
          <w:sz w:val="22"/>
          <w:szCs w:val="22"/>
        </w:rPr>
        <w:t xml:space="preserve"> – </w:t>
      </w:r>
      <w:r w:rsidRPr="006122CC">
        <w:rPr>
          <w:rFonts w:ascii="Open Sans" w:hAnsi="Open Sans" w:cs="Open Sans"/>
          <w:bCs/>
          <w:sz w:val="22"/>
          <w:szCs w:val="22"/>
        </w:rPr>
        <w:t xml:space="preserve">Izba Rzemieślnicza i Przedsiębiorczości w Białymstoku, ul. Warszawska 6, 15-950 Białystok. </w:t>
      </w:r>
    </w:p>
    <w:p w14:paraId="6BEE9708" w14:textId="0CEC68A9" w:rsidR="00FD371A" w:rsidRPr="004E6D10" w:rsidRDefault="004E6D10" w:rsidP="004E6D10">
      <w:pPr>
        <w:pStyle w:val="Akapitzlist"/>
        <w:numPr>
          <w:ilvl w:val="0"/>
          <w:numId w:val="10"/>
        </w:numPr>
        <w:spacing w:before="120" w:after="120"/>
        <w:ind w:left="426" w:hanging="426"/>
        <w:contextualSpacing w:val="0"/>
        <w:rPr>
          <w:rFonts w:ascii="Open Sans" w:hAnsi="Open Sans" w:cs="Open Sans"/>
          <w:bCs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CR – </w:t>
      </w:r>
      <w:r w:rsidRPr="006122CC">
        <w:rPr>
          <w:rFonts w:ascii="Open Sans" w:hAnsi="Open Sans" w:cs="Open Sans"/>
          <w:sz w:val="22"/>
          <w:szCs w:val="22"/>
        </w:rPr>
        <w:t xml:space="preserve">Cech </w:t>
      </w:r>
      <w:r>
        <w:rPr>
          <w:rFonts w:ascii="Open Sans" w:hAnsi="Open Sans" w:cs="Open Sans"/>
          <w:sz w:val="22"/>
          <w:szCs w:val="22"/>
        </w:rPr>
        <w:t>R</w:t>
      </w:r>
      <w:r w:rsidRPr="006122CC">
        <w:rPr>
          <w:rFonts w:ascii="Open Sans" w:hAnsi="Open Sans" w:cs="Open Sans"/>
          <w:sz w:val="22"/>
          <w:szCs w:val="22"/>
        </w:rPr>
        <w:t xml:space="preserve">zemieślniczy – dobrowolna organizacja samorządu gospodarczego zrzeszająca rzemieślników wykonujących różne zawody lub zawody pokrewne na określonym terenie. Cech </w:t>
      </w:r>
      <w:r w:rsidRPr="006122CC">
        <w:rPr>
          <w:rFonts w:ascii="Open Sans" w:hAnsi="Open Sans" w:cs="Open Sans"/>
          <w:sz w:val="22"/>
          <w:szCs w:val="22"/>
        </w:rPr>
        <w:lastRenderedPageBreak/>
        <w:t xml:space="preserve">pełni funkcję reprezentacyjną, integracyjną i szkoleniową — dba o interesy swoich członków, wspiera rozwój zawodowy, </w:t>
      </w:r>
      <w:r w:rsidR="00DE3083">
        <w:rPr>
          <w:rFonts w:ascii="Open Sans" w:hAnsi="Open Sans" w:cs="Open Sans"/>
          <w:sz w:val="22"/>
          <w:szCs w:val="22"/>
        </w:rPr>
        <w:t>o</w:t>
      </w:r>
      <w:r w:rsidR="00DE3083" w:rsidRPr="00DE3083">
        <w:rPr>
          <w:rFonts w:ascii="Open Sans" w:hAnsi="Open Sans" w:cs="Open Sans"/>
          <w:sz w:val="22"/>
          <w:szCs w:val="22"/>
        </w:rPr>
        <w:t xml:space="preserve">rganizuje praktyczną naukę zawodu </w:t>
      </w:r>
      <w:r w:rsidRPr="006122CC">
        <w:rPr>
          <w:rFonts w:ascii="Open Sans" w:hAnsi="Open Sans" w:cs="Open Sans"/>
          <w:sz w:val="22"/>
          <w:szCs w:val="22"/>
        </w:rPr>
        <w:t>oraz uczestniczy w systemie kształcenia dualnego. Współpracuje z Izbą Rzemieślniczą, samorządami, szkołami branżowymi i instytucjami rynku pracy.</w:t>
      </w:r>
    </w:p>
    <w:p w14:paraId="3F8C656B" w14:textId="77777777" w:rsidR="002F6B08" w:rsidRDefault="004E6D10" w:rsidP="002F6B08">
      <w:pPr>
        <w:pStyle w:val="Akapitzlist"/>
        <w:numPr>
          <w:ilvl w:val="0"/>
          <w:numId w:val="10"/>
        </w:numPr>
        <w:spacing w:before="120" w:after="120"/>
        <w:ind w:left="426" w:hanging="426"/>
        <w:contextualSpacing w:val="0"/>
        <w:rPr>
          <w:rFonts w:ascii="Open Sans" w:hAnsi="Open Sans" w:cs="Open Sans"/>
          <w:bCs/>
          <w:sz w:val="22"/>
          <w:szCs w:val="22"/>
        </w:rPr>
      </w:pPr>
      <w:r>
        <w:rPr>
          <w:rFonts w:ascii="Open Sans" w:hAnsi="Open Sans" w:cs="Open Sans"/>
          <w:bCs/>
          <w:sz w:val="22"/>
          <w:szCs w:val="22"/>
        </w:rPr>
        <w:t xml:space="preserve">OZ: organizacja związkowa – w projekcie wybrany związek zawodowy w woj. podlaskim współpracujący z rzemiosłem w obszarze EDUKACJA i ELASTYCZNOŚĆ, np. Solidarność Oświatowa z potencjałem współpracy w edukacji w rzemiośle </w:t>
      </w:r>
    </w:p>
    <w:p w14:paraId="6710080D" w14:textId="7E7E9756" w:rsidR="002F6B08" w:rsidRPr="002F6B08" w:rsidRDefault="004E6D10" w:rsidP="002F6B08">
      <w:pPr>
        <w:pStyle w:val="Akapitzlist"/>
        <w:numPr>
          <w:ilvl w:val="0"/>
          <w:numId w:val="10"/>
        </w:numPr>
        <w:spacing w:before="120" w:after="120"/>
        <w:ind w:left="426" w:hanging="426"/>
        <w:contextualSpacing w:val="0"/>
        <w:rPr>
          <w:rFonts w:ascii="Open Sans" w:hAnsi="Open Sans" w:cs="Open Sans"/>
          <w:bCs/>
          <w:sz w:val="22"/>
          <w:szCs w:val="22"/>
        </w:rPr>
      </w:pPr>
      <w:r w:rsidRPr="002F6B08">
        <w:rPr>
          <w:rFonts w:ascii="Open Sans" w:hAnsi="Open Sans" w:cs="Open Sans"/>
          <w:sz w:val="22"/>
          <w:szCs w:val="22"/>
        </w:rPr>
        <w:t xml:space="preserve">NGO:  organizacja pozarządowa, ang. non-governmental organization – to podmiot działający niezależnie od administracji publicznej, którego celem jest realizacja zadań społecznie użytecznych, a nie osiąganie zysku. W Polsce NGO obejmują m.in. fundacje, stowarzyszenia, izby gospodarcze, cechy rzemieślnicze oraz inne </w:t>
      </w:r>
      <w:r w:rsidRPr="002F6B08">
        <w:rPr>
          <w:rFonts w:ascii="Open Sans" w:hAnsi="Open Sans" w:cs="Open Sans"/>
          <w:bCs/>
          <w:sz w:val="22"/>
          <w:szCs w:val="22"/>
        </w:rPr>
        <w:t xml:space="preserve">organizacje non-profit – w projekcie organizacja pozarządowa w woj. podlaskim współpracująca z rzemiosłem </w:t>
      </w:r>
      <w:r w:rsidR="002F6B08">
        <w:rPr>
          <w:rFonts w:ascii="Open Sans" w:hAnsi="Open Sans" w:cs="Open Sans"/>
          <w:bCs/>
          <w:sz w:val="22"/>
          <w:szCs w:val="22"/>
        </w:rPr>
        <w:t>w obszarze ELASTYCZNOŚĆ</w:t>
      </w:r>
      <w:r w:rsidRPr="002F6B08">
        <w:rPr>
          <w:rFonts w:ascii="Open Sans" w:hAnsi="Open Sans" w:cs="Open Sans"/>
          <w:bCs/>
          <w:sz w:val="22"/>
          <w:szCs w:val="22"/>
        </w:rPr>
        <w:t xml:space="preserve">, np. </w:t>
      </w:r>
      <w:r w:rsidR="002F6B08" w:rsidRPr="002F6B08">
        <w:rPr>
          <w:rFonts w:ascii="Open Sans" w:hAnsi="Open Sans" w:cs="Open Sans"/>
          <w:bCs/>
          <w:sz w:val="22"/>
          <w:szCs w:val="22"/>
        </w:rPr>
        <w:t>klastr</w:t>
      </w:r>
      <w:r w:rsidR="002F6B08">
        <w:rPr>
          <w:rFonts w:ascii="Open Sans" w:hAnsi="Open Sans" w:cs="Open Sans"/>
          <w:bCs/>
          <w:sz w:val="22"/>
          <w:szCs w:val="22"/>
        </w:rPr>
        <w:t>y</w:t>
      </w:r>
      <w:r w:rsidR="002F6B08" w:rsidRPr="002F6B08">
        <w:rPr>
          <w:rFonts w:ascii="Open Sans" w:hAnsi="Open Sans" w:cs="Open Sans"/>
          <w:bCs/>
          <w:sz w:val="22"/>
          <w:szCs w:val="22"/>
        </w:rPr>
        <w:t xml:space="preserve"> i organizacj</w:t>
      </w:r>
      <w:r w:rsidR="002F6B08">
        <w:rPr>
          <w:rFonts w:ascii="Open Sans" w:hAnsi="Open Sans" w:cs="Open Sans"/>
          <w:bCs/>
          <w:sz w:val="22"/>
          <w:szCs w:val="22"/>
        </w:rPr>
        <w:t>e</w:t>
      </w:r>
      <w:r w:rsidR="002F6B08" w:rsidRPr="002F6B08">
        <w:rPr>
          <w:rFonts w:ascii="Open Sans" w:hAnsi="Open Sans" w:cs="Open Sans"/>
          <w:bCs/>
          <w:sz w:val="22"/>
          <w:szCs w:val="22"/>
        </w:rPr>
        <w:t xml:space="preserve"> pracodawców</w:t>
      </w:r>
      <w:r w:rsidR="002F6B08">
        <w:rPr>
          <w:rFonts w:ascii="Open Sans" w:hAnsi="Open Sans" w:cs="Open Sans"/>
          <w:bCs/>
          <w:sz w:val="22"/>
          <w:szCs w:val="22"/>
        </w:rPr>
        <w:t xml:space="preserve"> w </w:t>
      </w:r>
      <w:r w:rsidR="002F6B08" w:rsidRPr="002F6B08">
        <w:rPr>
          <w:rFonts w:ascii="Open Sans" w:hAnsi="Open Sans" w:cs="Open Sans"/>
          <w:bCs/>
          <w:sz w:val="22"/>
          <w:szCs w:val="22"/>
        </w:rPr>
        <w:t>obszarze ERGONOMII, EFP</w:t>
      </w:r>
      <w:r w:rsidR="002F6B08">
        <w:rPr>
          <w:rFonts w:ascii="Open Sans" w:hAnsi="Open Sans" w:cs="Open Sans"/>
          <w:bCs/>
          <w:sz w:val="22"/>
          <w:szCs w:val="22"/>
        </w:rPr>
        <w:t xml:space="preserve"> oraz </w:t>
      </w:r>
      <w:r w:rsidR="002F6B08" w:rsidRPr="002F6B08">
        <w:rPr>
          <w:rFonts w:ascii="Open Sans" w:hAnsi="Open Sans" w:cs="Open Sans"/>
          <w:bCs/>
          <w:sz w:val="22"/>
          <w:szCs w:val="22"/>
        </w:rPr>
        <w:t>organizacj</w:t>
      </w:r>
      <w:r w:rsidR="002F6B08">
        <w:rPr>
          <w:rFonts w:ascii="Open Sans" w:hAnsi="Open Sans" w:cs="Open Sans"/>
          <w:bCs/>
          <w:sz w:val="22"/>
          <w:szCs w:val="22"/>
        </w:rPr>
        <w:t>e</w:t>
      </w:r>
      <w:r w:rsidR="002F6B08" w:rsidRPr="002F6B08">
        <w:rPr>
          <w:rFonts w:ascii="Open Sans" w:hAnsi="Open Sans" w:cs="Open Sans"/>
          <w:bCs/>
          <w:sz w:val="22"/>
          <w:szCs w:val="22"/>
        </w:rPr>
        <w:t xml:space="preserve"> wspierając</w:t>
      </w:r>
      <w:r w:rsidR="002F6B08">
        <w:rPr>
          <w:rFonts w:ascii="Open Sans" w:hAnsi="Open Sans" w:cs="Open Sans"/>
          <w:bCs/>
          <w:sz w:val="22"/>
          <w:szCs w:val="22"/>
        </w:rPr>
        <w:t>e</w:t>
      </w:r>
      <w:r w:rsidR="002F6B08" w:rsidRPr="002F6B08">
        <w:rPr>
          <w:rFonts w:ascii="Open Sans" w:hAnsi="Open Sans" w:cs="Open Sans"/>
          <w:bCs/>
          <w:sz w:val="22"/>
          <w:szCs w:val="22"/>
        </w:rPr>
        <w:t xml:space="preserve"> zdrowie, rozwój osobisty i rodzinny </w:t>
      </w:r>
      <w:r w:rsidR="002F6B08">
        <w:rPr>
          <w:rFonts w:ascii="Open Sans" w:hAnsi="Open Sans" w:cs="Open Sans"/>
          <w:bCs/>
          <w:sz w:val="22"/>
          <w:szCs w:val="22"/>
        </w:rPr>
        <w:t>w obszarze WLB</w:t>
      </w:r>
    </w:p>
    <w:p w14:paraId="16D729DB" w14:textId="76A5032E" w:rsidR="002F6B08" w:rsidRPr="002F6B08" w:rsidRDefault="004E6D10" w:rsidP="002F6B08">
      <w:pPr>
        <w:pStyle w:val="Akapitzlist"/>
        <w:numPr>
          <w:ilvl w:val="0"/>
          <w:numId w:val="10"/>
        </w:numPr>
        <w:spacing w:before="120" w:after="120"/>
        <w:ind w:left="426" w:hanging="426"/>
        <w:contextualSpacing w:val="0"/>
        <w:rPr>
          <w:rFonts w:ascii="Open Sans" w:hAnsi="Open Sans" w:cs="Open Sans"/>
          <w:bCs/>
          <w:sz w:val="22"/>
          <w:szCs w:val="22"/>
        </w:rPr>
      </w:pPr>
      <w:r>
        <w:rPr>
          <w:rFonts w:ascii="Open Sans" w:hAnsi="Open Sans" w:cs="Open Sans"/>
          <w:bCs/>
          <w:sz w:val="22"/>
          <w:szCs w:val="22"/>
        </w:rPr>
        <w:t xml:space="preserve">JST: </w:t>
      </w:r>
      <w:r w:rsidR="002F6B08">
        <w:rPr>
          <w:rFonts w:ascii="Open Sans" w:hAnsi="Open Sans" w:cs="Open Sans"/>
          <w:bCs/>
          <w:sz w:val="22"/>
          <w:szCs w:val="22"/>
        </w:rPr>
        <w:t xml:space="preserve">jednostka samorządu terytorialnego – </w:t>
      </w:r>
      <w:r w:rsidR="002F6B08" w:rsidRPr="002F6B08">
        <w:rPr>
          <w:rFonts w:ascii="Open Sans" w:hAnsi="Open Sans" w:cs="Open Sans"/>
          <w:bCs/>
          <w:sz w:val="22"/>
          <w:szCs w:val="22"/>
        </w:rPr>
        <w:t>w projekcie</w:t>
      </w:r>
      <w:r w:rsidR="002F6B08">
        <w:rPr>
          <w:rFonts w:ascii="Open Sans" w:hAnsi="Open Sans" w:cs="Open Sans"/>
          <w:bCs/>
          <w:sz w:val="22"/>
          <w:szCs w:val="22"/>
        </w:rPr>
        <w:t xml:space="preserve"> miasto, gmina lub jednostki samorządowe </w:t>
      </w:r>
      <w:r w:rsidR="002F6B08" w:rsidRPr="002F6B08">
        <w:rPr>
          <w:rFonts w:ascii="Open Sans" w:hAnsi="Open Sans" w:cs="Open Sans"/>
          <w:bCs/>
          <w:sz w:val="22"/>
          <w:szCs w:val="22"/>
        </w:rPr>
        <w:t xml:space="preserve"> w woj. podlaskim współpracująca z rzemiosłem </w:t>
      </w:r>
      <w:r w:rsidR="002F6B08">
        <w:rPr>
          <w:rFonts w:ascii="Open Sans" w:hAnsi="Open Sans" w:cs="Open Sans"/>
          <w:bCs/>
          <w:sz w:val="22"/>
          <w:szCs w:val="22"/>
        </w:rPr>
        <w:t>w obszarze PROMOCJA LASTYCZNOŚĆ</w:t>
      </w:r>
      <w:r w:rsidR="002F6B08" w:rsidRPr="002F6B08">
        <w:rPr>
          <w:rFonts w:ascii="Open Sans" w:hAnsi="Open Sans" w:cs="Open Sans"/>
          <w:bCs/>
          <w:sz w:val="22"/>
          <w:szCs w:val="22"/>
        </w:rPr>
        <w:t xml:space="preserve">, np. </w:t>
      </w:r>
      <w:r w:rsidR="002F6B08">
        <w:rPr>
          <w:rFonts w:ascii="Open Sans" w:hAnsi="Open Sans" w:cs="Open Sans"/>
          <w:bCs/>
          <w:sz w:val="22"/>
          <w:szCs w:val="22"/>
        </w:rPr>
        <w:t xml:space="preserve">gminy wiejskie, gminne ośrodki kultury promujące dziedzictwo kulturowe i lokalną ofertę produktów lub rzemiosła </w:t>
      </w:r>
    </w:p>
    <w:p w14:paraId="3B24F276" w14:textId="240F0E9C" w:rsidR="00FD371A" w:rsidRPr="006122CC" w:rsidRDefault="002F6B08" w:rsidP="00FD371A">
      <w:pPr>
        <w:pStyle w:val="Akapitzlist"/>
        <w:numPr>
          <w:ilvl w:val="0"/>
          <w:numId w:val="10"/>
        </w:numPr>
        <w:spacing w:before="120" w:after="120"/>
        <w:ind w:left="426" w:hanging="426"/>
        <w:contextualSpacing w:val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DSK: </w:t>
      </w:r>
      <w:r w:rsidR="00FD371A" w:rsidRPr="006122CC">
        <w:rPr>
          <w:rFonts w:ascii="Open Sans" w:hAnsi="Open Sans" w:cs="Open Sans"/>
          <w:sz w:val="22"/>
          <w:szCs w:val="22"/>
        </w:rPr>
        <w:t>Dualny system kształcenia – to model edukacji zawodowej łączący naukę teoretyczną w szkole z praktyczną nauką zawodu u pracodawcy. Uczeń (lub młodociany pracownik) część tygodnia spędza w szkole, zdobywając wiedzę ogólną i zawodową, a pozostały czas – w zakładzie pracy, gdzie nabywa rzeczywiste umiejętności praktyczne. System ten opiera się na współpracy szkół, cechów, izb rzemieślniczych i przedsiębiorstw, co umożliwia lepsze dopasowanie kwalifikacji absolwentów do potrzeb rynku pracy. W kontekście rzemiosła dualny system kształcenia stanowi podstawowy mechanizm przekazywania wiedzy mistrz–uczeń i sprzyja utrzymaniu tradycji oraz jakości zawodów rzemieślniczych.</w:t>
      </w:r>
    </w:p>
    <w:p w14:paraId="13766991" w14:textId="36C30533" w:rsidR="00FD371A" w:rsidRPr="006122CC" w:rsidRDefault="002F6B08" w:rsidP="00FD371A">
      <w:pPr>
        <w:pStyle w:val="Akapitzlist"/>
        <w:numPr>
          <w:ilvl w:val="0"/>
          <w:numId w:val="10"/>
        </w:numPr>
        <w:spacing w:before="120" w:after="120"/>
        <w:ind w:left="426" w:hanging="426"/>
        <w:contextualSpacing w:val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EW: </w:t>
      </w:r>
      <w:r w:rsidR="00FD371A" w:rsidRPr="006122CC">
        <w:rPr>
          <w:rFonts w:ascii="Open Sans" w:hAnsi="Open Sans" w:cs="Open Sans"/>
          <w:sz w:val="22"/>
          <w:szCs w:val="22"/>
        </w:rPr>
        <w:t>Edukacja włączająca – edukacja włączająca (ang. inclusive education) to podejście, w którym wszystkie osoby – niezależnie od swoich możliwości, potrzeb, płci, pochodzenia, statusu społecznego czy stanu zdrowia – mają prawo do wspólnego uczenia się w jednym środowisku edukacyjnym. Jej celem jest zapewnienie równego dostępu do wysokiej jakości edukacji poprzez dostosowanie metod nauczania, przestrzeni, materiałów i form wsparcia do indywidualnych potrzeb uczniów. Edukacja włączająca opiera się na zasadach równości szans, poszanowania różnorodności i pełnego uczestnictwa, a w kontekście projektów rozwojowych oznacza tworzenie takich warunków nauki i pracy, które umożliwiają każdemu uczestnikowi osiągnięcie sukcesu edukacyjnego i społecznego.</w:t>
      </w:r>
    </w:p>
    <w:p w14:paraId="40BCAB34" w14:textId="456ADF96" w:rsidR="00FD371A" w:rsidRPr="006122CC" w:rsidRDefault="00FD371A" w:rsidP="00FD371A">
      <w:pPr>
        <w:pStyle w:val="Akapitzlist"/>
        <w:numPr>
          <w:ilvl w:val="0"/>
          <w:numId w:val="10"/>
        </w:numPr>
        <w:spacing w:before="120" w:after="120"/>
        <w:ind w:left="426" w:hanging="426"/>
        <w:contextualSpacing w:val="0"/>
        <w:rPr>
          <w:rFonts w:ascii="Open Sans" w:hAnsi="Open Sans" w:cs="Open Sans"/>
          <w:bCs/>
          <w:sz w:val="22"/>
          <w:szCs w:val="22"/>
        </w:rPr>
      </w:pPr>
      <w:r w:rsidRPr="006122CC">
        <w:rPr>
          <w:rFonts w:ascii="Open Sans" w:hAnsi="Open Sans" w:cs="Open Sans"/>
          <w:sz w:val="22"/>
          <w:szCs w:val="22"/>
        </w:rPr>
        <w:t>EFP</w:t>
      </w:r>
      <w:r w:rsidR="002F6B08">
        <w:rPr>
          <w:rFonts w:ascii="Open Sans" w:hAnsi="Open Sans" w:cs="Open Sans"/>
          <w:sz w:val="22"/>
          <w:szCs w:val="22"/>
        </w:rPr>
        <w:t>:</w:t>
      </w:r>
      <w:r w:rsidRPr="006122CC">
        <w:rPr>
          <w:rFonts w:ascii="Open Sans" w:hAnsi="Open Sans" w:cs="Open Sans"/>
          <w:sz w:val="22"/>
          <w:szCs w:val="22"/>
        </w:rPr>
        <w:t xml:space="preserve"> elastyczne formy pracy. EFP to rozwiązania organizacyjne umożliwiające dostosowanie sposobu, miejsca i czasu wykonywania obowiązków zawodowych do indywidualnych potrzeb pracownika i pracodawcy. W praktyce obejmują m.in. pracę zdalną, hybrydową, zadaniowy czas pracy, elastyczne godziny rozpoczęcia i zakończenia pracy, skrócony tydzień pracy lub dzielenie etatu (</w:t>
      </w:r>
      <w:proofErr w:type="spellStart"/>
      <w:r w:rsidRPr="006122CC">
        <w:rPr>
          <w:rFonts w:ascii="Open Sans" w:hAnsi="Open Sans" w:cs="Open Sans"/>
          <w:sz w:val="22"/>
          <w:szCs w:val="22"/>
        </w:rPr>
        <w:t>job</w:t>
      </w:r>
      <w:proofErr w:type="spellEnd"/>
      <w:r w:rsidRPr="006122C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6122CC">
        <w:rPr>
          <w:rFonts w:ascii="Open Sans" w:hAnsi="Open Sans" w:cs="Open Sans"/>
          <w:sz w:val="22"/>
          <w:szCs w:val="22"/>
        </w:rPr>
        <w:t>sharing</w:t>
      </w:r>
      <w:proofErr w:type="spellEnd"/>
      <w:r w:rsidRPr="006122CC">
        <w:rPr>
          <w:rFonts w:ascii="Open Sans" w:hAnsi="Open Sans" w:cs="Open Sans"/>
          <w:sz w:val="22"/>
          <w:szCs w:val="22"/>
        </w:rPr>
        <w:t>). Celem EFP jest zwiększenie efektywności pracy, poprawa dobrostanu pracowników oraz umożliwienie godzenia obowiązków zawodowych z życiem prywatnym, co stanowi istotny element polityki równości szans i promocji work-life balance.</w:t>
      </w:r>
    </w:p>
    <w:p w14:paraId="2100C754" w14:textId="46DFB3DB" w:rsidR="00FD371A" w:rsidRPr="002F6B08" w:rsidRDefault="00FD371A" w:rsidP="00FD371A">
      <w:pPr>
        <w:pStyle w:val="Akapitzlist"/>
        <w:numPr>
          <w:ilvl w:val="0"/>
          <w:numId w:val="10"/>
        </w:numPr>
        <w:spacing w:before="120" w:after="120"/>
        <w:ind w:left="426" w:hanging="426"/>
        <w:contextualSpacing w:val="0"/>
        <w:rPr>
          <w:rFonts w:ascii="Open Sans" w:hAnsi="Open Sans" w:cs="Open Sans"/>
          <w:bCs/>
          <w:sz w:val="22"/>
          <w:szCs w:val="22"/>
        </w:rPr>
      </w:pPr>
      <w:r w:rsidRPr="006122CC">
        <w:rPr>
          <w:rFonts w:ascii="Open Sans" w:hAnsi="Open Sans" w:cs="Open Sans"/>
          <w:sz w:val="22"/>
          <w:szCs w:val="22"/>
        </w:rPr>
        <w:t xml:space="preserve">Ergonomia </w:t>
      </w:r>
      <w:r w:rsidR="002F6B08">
        <w:rPr>
          <w:rFonts w:ascii="Open Sans" w:hAnsi="Open Sans" w:cs="Open Sans"/>
          <w:sz w:val="22"/>
          <w:szCs w:val="22"/>
        </w:rPr>
        <w:t>–</w:t>
      </w:r>
      <w:r w:rsidRPr="006122CC">
        <w:rPr>
          <w:rFonts w:ascii="Open Sans" w:hAnsi="Open Sans" w:cs="Open Sans"/>
          <w:sz w:val="22"/>
          <w:szCs w:val="22"/>
        </w:rPr>
        <w:t xml:space="preserve"> ergonomia to nauka i praktyka dostosowywania środowiska pracy, narzędzi oraz organizacji zadań do możliwości psychofizycznych człowieka. Jej celem jest zapewnienie </w:t>
      </w:r>
      <w:r w:rsidRPr="006122CC">
        <w:rPr>
          <w:rFonts w:ascii="Open Sans" w:hAnsi="Open Sans" w:cs="Open Sans"/>
          <w:sz w:val="22"/>
          <w:szCs w:val="22"/>
        </w:rPr>
        <w:lastRenderedPageBreak/>
        <w:t>bezpieczeństwa, komfortu i efektywności wykonywanej pracy poprzez takie projektowanie stanowisk, sprzętu i procesów, aby minimalizować zmęczenie, stres i ryzyko urazów. W kontekście projektów rozwojowych i edukacyjnych ergonomia oznacza tworzenie warunków sprzyjających zdrowiu, koncentracji i dobrostanowi uczestników, a także równy dostęp do przestrzeni i narzędzi pracy dla kobiet, mężczyzn oraz osób z niepełnosprawnościami.</w:t>
      </w:r>
    </w:p>
    <w:p w14:paraId="37358942" w14:textId="2E3A59D5" w:rsidR="002F6B08" w:rsidRPr="002F6B08" w:rsidRDefault="002F6B08" w:rsidP="002F6B08">
      <w:pPr>
        <w:pStyle w:val="Akapitzlist"/>
        <w:numPr>
          <w:ilvl w:val="0"/>
          <w:numId w:val="10"/>
        </w:numPr>
        <w:spacing w:before="120" w:after="120"/>
        <w:ind w:left="426" w:hanging="426"/>
        <w:contextualSpacing w:val="0"/>
        <w:rPr>
          <w:rFonts w:ascii="Open Sans" w:hAnsi="Open Sans" w:cs="Open Sans"/>
          <w:bCs/>
          <w:sz w:val="22"/>
          <w:szCs w:val="22"/>
        </w:rPr>
      </w:pPr>
      <w:r w:rsidRPr="006122CC">
        <w:rPr>
          <w:rFonts w:ascii="Open Sans" w:hAnsi="Open Sans" w:cs="Open Sans"/>
          <w:sz w:val="22"/>
          <w:szCs w:val="22"/>
        </w:rPr>
        <w:t>WLB – work-life balance. WLB to koncepcja promująca zachowanie równowagi pomiędzy życiem prywatnym a życiem zawodowym. W oficjalnej definicji work-life balance mówi o tym, że jest to koncepcja zarządzania czasem, która stawia sobie za cel odnalezienie równowagi między pracą a życiem prywatnym. Człowiek, który osiągnął work-life balance potrafi łączyć swoje życie zawodowe z innymi sferami życia, takimi jak relacje społeczne, rozrywka, zainteresowania, hobby, czy odpoczynek.</w:t>
      </w:r>
    </w:p>
    <w:p w14:paraId="2ED75D0E" w14:textId="5900307D" w:rsidR="00FD371A" w:rsidRPr="00FD371A" w:rsidRDefault="00FD371A" w:rsidP="00742C32">
      <w:pPr>
        <w:spacing w:before="240" w:after="120"/>
        <w:rPr>
          <w:rFonts w:ascii="Open Sans" w:hAnsi="Open Sans" w:cs="Open Sans"/>
          <w:b/>
          <w:bCs/>
          <w:sz w:val="22"/>
          <w:szCs w:val="22"/>
        </w:rPr>
      </w:pPr>
      <w:r w:rsidRPr="00FD371A">
        <w:rPr>
          <w:rFonts w:ascii="Open Sans" w:hAnsi="Open Sans" w:cs="Open Sans"/>
          <w:b/>
          <w:bCs/>
          <w:sz w:val="22"/>
          <w:szCs w:val="22"/>
        </w:rPr>
        <w:t xml:space="preserve">§ </w:t>
      </w:r>
      <w:r>
        <w:rPr>
          <w:rFonts w:ascii="Open Sans" w:hAnsi="Open Sans" w:cs="Open Sans"/>
          <w:b/>
          <w:bCs/>
          <w:sz w:val="22"/>
          <w:szCs w:val="22"/>
        </w:rPr>
        <w:t xml:space="preserve">3 Działania Projektu </w:t>
      </w:r>
    </w:p>
    <w:p w14:paraId="39AFB311" w14:textId="50821954" w:rsidR="009A25D1" w:rsidRPr="009A25D1" w:rsidRDefault="002E3CD2" w:rsidP="00FD371A">
      <w:pPr>
        <w:pStyle w:val="Akapitzlist"/>
        <w:numPr>
          <w:ilvl w:val="0"/>
          <w:numId w:val="27"/>
        </w:numPr>
        <w:spacing w:before="120" w:after="120"/>
        <w:ind w:left="426" w:hanging="426"/>
        <w:contextualSpacing w:val="0"/>
        <w:rPr>
          <w:rFonts w:ascii="Open Sans" w:hAnsi="Open Sans" w:cs="Open Sans"/>
          <w:bCs/>
          <w:sz w:val="22"/>
          <w:szCs w:val="22"/>
        </w:rPr>
      </w:pPr>
      <w:r w:rsidRPr="006122CC">
        <w:rPr>
          <w:rFonts w:ascii="Open Sans" w:hAnsi="Open Sans" w:cs="Open Sans"/>
          <w:b/>
          <w:bCs/>
          <w:sz w:val="22"/>
          <w:szCs w:val="22"/>
        </w:rPr>
        <w:t>Oferta projektu</w:t>
      </w:r>
      <w:r w:rsidR="00844D23" w:rsidRPr="006122CC">
        <w:rPr>
          <w:rFonts w:ascii="Open Sans" w:hAnsi="Open Sans" w:cs="Open Sans"/>
          <w:sz w:val="22"/>
          <w:szCs w:val="22"/>
        </w:rPr>
        <w:t xml:space="preserve"> </w:t>
      </w:r>
      <w:r w:rsidR="009A25D1">
        <w:rPr>
          <w:rFonts w:ascii="Open Sans" w:hAnsi="Open Sans" w:cs="Open Sans"/>
          <w:sz w:val="22"/>
          <w:szCs w:val="22"/>
        </w:rPr>
        <w:t xml:space="preserve">w ramach Zadania 1 </w:t>
      </w:r>
      <w:r w:rsidR="00844D23" w:rsidRPr="006122CC">
        <w:rPr>
          <w:rFonts w:ascii="Open Sans" w:hAnsi="Open Sans" w:cs="Open Sans"/>
          <w:sz w:val="22"/>
          <w:szCs w:val="22"/>
        </w:rPr>
        <w:t xml:space="preserve">realizowana na poziomie </w:t>
      </w:r>
      <w:r w:rsidR="00D52A59" w:rsidRPr="006122CC">
        <w:rPr>
          <w:rFonts w:ascii="Open Sans" w:hAnsi="Open Sans" w:cs="Open Sans"/>
          <w:sz w:val="22"/>
          <w:szCs w:val="22"/>
        </w:rPr>
        <w:t>Organizacji Pracodawców (OP)</w:t>
      </w:r>
      <w:r w:rsidR="006122CC">
        <w:rPr>
          <w:rFonts w:ascii="Open Sans" w:hAnsi="Open Sans" w:cs="Open Sans"/>
          <w:sz w:val="22"/>
          <w:szCs w:val="22"/>
        </w:rPr>
        <w:t>, tj.</w:t>
      </w:r>
      <w:r w:rsidR="00D52A59" w:rsidRPr="006122CC">
        <w:rPr>
          <w:rFonts w:ascii="Open Sans" w:hAnsi="Open Sans" w:cs="Open Sans"/>
          <w:sz w:val="22"/>
          <w:szCs w:val="22"/>
        </w:rPr>
        <w:t xml:space="preserve"> </w:t>
      </w:r>
      <w:r w:rsidR="00844D23" w:rsidRPr="006122CC">
        <w:rPr>
          <w:rFonts w:ascii="Open Sans" w:hAnsi="Open Sans" w:cs="Open Sans"/>
          <w:sz w:val="22"/>
          <w:szCs w:val="22"/>
        </w:rPr>
        <w:t xml:space="preserve">Izby </w:t>
      </w:r>
      <w:r w:rsidR="00844D23" w:rsidRPr="006122CC">
        <w:rPr>
          <w:rFonts w:ascii="Open Sans" w:hAnsi="Open Sans" w:cs="Open Sans"/>
          <w:bCs/>
          <w:sz w:val="22"/>
          <w:szCs w:val="22"/>
        </w:rPr>
        <w:t>Rzemieślniczej i Przedsiębiorczości w Białymstoku</w:t>
      </w:r>
      <w:r w:rsidR="006122CC">
        <w:rPr>
          <w:rFonts w:ascii="Open Sans" w:hAnsi="Open Sans" w:cs="Open Sans"/>
          <w:bCs/>
          <w:sz w:val="22"/>
          <w:szCs w:val="22"/>
        </w:rPr>
        <w:t xml:space="preserve"> (IRiP)</w:t>
      </w:r>
      <w:r w:rsidR="00D52A59" w:rsidRPr="006122CC">
        <w:rPr>
          <w:rFonts w:ascii="Open Sans" w:hAnsi="Open Sans" w:cs="Open Sans"/>
          <w:bCs/>
          <w:sz w:val="22"/>
          <w:szCs w:val="22"/>
        </w:rPr>
        <w:t xml:space="preserve"> i </w:t>
      </w:r>
      <w:r w:rsidR="009A25D1">
        <w:rPr>
          <w:rFonts w:ascii="Open Sans" w:hAnsi="Open Sans" w:cs="Open Sans"/>
          <w:bCs/>
          <w:sz w:val="22"/>
          <w:szCs w:val="22"/>
        </w:rPr>
        <w:t xml:space="preserve">6 </w:t>
      </w:r>
      <w:r w:rsidR="00D52A59" w:rsidRPr="006122CC">
        <w:rPr>
          <w:rFonts w:ascii="Open Sans" w:hAnsi="Open Sans" w:cs="Open Sans"/>
          <w:bCs/>
          <w:sz w:val="22"/>
          <w:szCs w:val="22"/>
        </w:rPr>
        <w:t xml:space="preserve">Cechów Rzemieślniczych </w:t>
      </w:r>
      <w:r w:rsidR="006122CC">
        <w:rPr>
          <w:rFonts w:ascii="Open Sans" w:hAnsi="Open Sans" w:cs="Open Sans"/>
          <w:bCs/>
          <w:sz w:val="22"/>
          <w:szCs w:val="22"/>
        </w:rPr>
        <w:t>(CR) w woj. podlaskim</w:t>
      </w:r>
      <w:r w:rsidR="009A25D1">
        <w:rPr>
          <w:rFonts w:ascii="Open Sans" w:hAnsi="Open Sans" w:cs="Open Sans"/>
          <w:bCs/>
          <w:sz w:val="22"/>
          <w:szCs w:val="22"/>
        </w:rPr>
        <w:t xml:space="preserve"> – c</w:t>
      </w:r>
      <w:r w:rsidR="009A25D1" w:rsidRPr="009A25D1">
        <w:rPr>
          <w:rFonts w:ascii="Open Sans" w:hAnsi="Open Sans" w:cs="Open Sans"/>
          <w:bCs/>
          <w:sz w:val="22"/>
          <w:szCs w:val="22"/>
        </w:rPr>
        <w:t>elem zadania jest WYPRACOWANIE i WDROŻENIE nowych rozwiązań stanowiących praktyczne</w:t>
      </w:r>
      <w:r w:rsidR="009A25D1">
        <w:rPr>
          <w:rFonts w:ascii="Open Sans" w:hAnsi="Open Sans" w:cs="Open Sans"/>
          <w:bCs/>
          <w:sz w:val="22"/>
          <w:szCs w:val="22"/>
        </w:rPr>
        <w:t xml:space="preserve"> </w:t>
      </w:r>
      <w:r w:rsidR="009A25D1" w:rsidRPr="009A25D1">
        <w:rPr>
          <w:rFonts w:ascii="Open Sans" w:hAnsi="Open Sans" w:cs="Open Sans"/>
          <w:bCs/>
          <w:sz w:val="22"/>
          <w:szCs w:val="22"/>
        </w:rPr>
        <w:t xml:space="preserve">narzędzia zwiększania adaptacyjności rzemiosła </w:t>
      </w:r>
      <w:r w:rsidR="009A25D1" w:rsidRPr="009A25D1">
        <w:rPr>
          <w:rFonts w:ascii="Open Sans" w:hAnsi="Open Sans" w:cs="Open Sans"/>
          <w:b/>
          <w:sz w:val="22"/>
          <w:szCs w:val="22"/>
        </w:rPr>
        <w:t>na poziomie regionu</w:t>
      </w:r>
      <w:r w:rsidR="009A25D1">
        <w:rPr>
          <w:rFonts w:ascii="Open Sans" w:hAnsi="Open Sans" w:cs="Open Sans"/>
          <w:b/>
          <w:sz w:val="22"/>
          <w:szCs w:val="22"/>
        </w:rPr>
        <w:t xml:space="preserve">: </w:t>
      </w:r>
    </w:p>
    <w:p w14:paraId="7AEA8354" w14:textId="19D7F9B9" w:rsidR="00844D23" w:rsidRPr="006122CC" w:rsidRDefault="006122CC" w:rsidP="006122CC">
      <w:pPr>
        <w:pStyle w:val="Akapitzlist"/>
        <w:numPr>
          <w:ilvl w:val="0"/>
          <w:numId w:val="8"/>
        </w:numPr>
        <w:spacing w:before="120" w:after="120"/>
        <w:ind w:left="851" w:hanging="284"/>
        <w:contextualSpacing w:val="0"/>
        <w:rPr>
          <w:rFonts w:ascii="Open Sans" w:hAnsi="Open Sans" w:cs="Open Sans"/>
          <w:bCs/>
          <w:sz w:val="22"/>
          <w:szCs w:val="22"/>
        </w:rPr>
      </w:pPr>
      <w:r w:rsidRPr="006122CC">
        <w:rPr>
          <w:rFonts w:ascii="Open Sans" w:hAnsi="Open Sans" w:cs="Open Sans"/>
          <w:bCs/>
          <w:sz w:val="22"/>
          <w:szCs w:val="22"/>
        </w:rPr>
        <w:t xml:space="preserve">3 </w:t>
      </w:r>
      <w:r w:rsidR="00844D23" w:rsidRPr="006122CC">
        <w:rPr>
          <w:rFonts w:ascii="Open Sans" w:hAnsi="Open Sans" w:cs="Open Sans"/>
          <w:bCs/>
          <w:sz w:val="22"/>
          <w:szCs w:val="22"/>
        </w:rPr>
        <w:t xml:space="preserve">warsztaty </w:t>
      </w:r>
      <w:r w:rsidRPr="006122CC">
        <w:rPr>
          <w:rFonts w:ascii="Open Sans" w:hAnsi="Open Sans" w:cs="Open Sans"/>
          <w:bCs/>
          <w:sz w:val="22"/>
          <w:szCs w:val="22"/>
        </w:rPr>
        <w:t>16</w:t>
      </w:r>
      <w:r w:rsidR="00844D23" w:rsidRPr="006122CC">
        <w:rPr>
          <w:rFonts w:ascii="Open Sans" w:hAnsi="Open Sans" w:cs="Open Sans"/>
          <w:bCs/>
          <w:sz w:val="22"/>
          <w:szCs w:val="22"/>
        </w:rPr>
        <w:t xml:space="preserve"> godzinne</w:t>
      </w:r>
      <w:r w:rsidRPr="006122CC">
        <w:rPr>
          <w:rFonts w:ascii="Open Sans" w:hAnsi="Open Sans" w:cs="Open Sans"/>
          <w:bCs/>
          <w:sz w:val="22"/>
          <w:szCs w:val="22"/>
        </w:rPr>
        <w:t>:</w:t>
      </w:r>
      <w:r w:rsidR="00D52A59" w:rsidRPr="006122CC">
        <w:rPr>
          <w:rFonts w:ascii="Open Sans" w:hAnsi="Open Sans" w:cs="Open Sans"/>
          <w:bCs/>
          <w:sz w:val="22"/>
          <w:szCs w:val="22"/>
        </w:rPr>
        <w:t xml:space="preserve"> </w:t>
      </w:r>
      <w:r w:rsidR="009A25D1">
        <w:rPr>
          <w:rFonts w:ascii="Open Sans" w:hAnsi="Open Sans" w:cs="Open Sans"/>
          <w:bCs/>
          <w:sz w:val="22"/>
          <w:szCs w:val="22"/>
        </w:rPr>
        <w:t xml:space="preserve">PROMOCJA: </w:t>
      </w:r>
      <w:r w:rsidR="00844D23" w:rsidRPr="006122CC">
        <w:rPr>
          <w:rFonts w:ascii="Open Sans" w:hAnsi="Open Sans" w:cs="Open Sans"/>
          <w:bCs/>
          <w:sz w:val="22"/>
          <w:szCs w:val="22"/>
        </w:rPr>
        <w:t>MARKETING social media wraz z praktycznym wdrożeniem tych rozwiązań pod okiem instruktora ds. social media</w:t>
      </w:r>
    </w:p>
    <w:p w14:paraId="0D4104A4" w14:textId="75C0DD3F" w:rsidR="00844D23" w:rsidRPr="006122CC" w:rsidRDefault="006122CC" w:rsidP="006122CC">
      <w:pPr>
        <w:pStyle w:val="Akapitzlist"/>
        <w:numPr>
          <w:ilvl w:val="0"/>
          <w:numId w:val="8"/>
        </w:numPr>
        <w:spacing w:before="120" w:after="120"/>
        <w:ind w:left="851" w:hanging="284"/>
        <w:contextualSpacing w:val="0"/>
        <w:rPr>
          <w:rFonts w:ascii="Open Sans" w:hAnsi="Open Sans" w:cs="Open Sans"/>
          <w:bCs/>
          <w:sz w:val="22"/>
          <w:szCs w:val="22"/>
        </w:rPr>
      </w:pPr>
      <w:r w:rsidRPr="006122CC">
        <w:rPr>
          <w:rFonts w:ascii="Open Sans" w:hAnsi="Open Sans" w:cs="Open Sans"/>
          <w:bCs/>
          <w:sz w:val="22"/>
          <w:szCs w:val="22"/>
        </w:rPr>
        <w:t xml:space="preserve">3 warsztaty 16 godzinne: </w:t>
      </w:r>
      <w:r w:rsidR="009A25D1">
        <w:rPr>
          <w:rFonts w:ascii="Open Sans" w:hAnsi="Open Sans" w:cs="Open Sans"/>
          <w:bCs/>
          <w:sz w:val="22"/>
          <w:szCs w:val="22"/>
        </w:rPr>
        <w:t xml:space="preserve">EDUKACJA: </w:t>
      </w:r>
      <w:r w:rsidR="00844D23" w:rsidRPr="006122CC">
        <w:rPr>
          <w:rFonts w:ascii="Open Sans" w:hAnsi="Open Sans" w:cs="Open Sans"/>
          <w:bCs/>
          <w:sz w:val="22"/>
          <w:szCs w:val="22"/>
        </w:rPr>
        <w:t>KOMPETENCJE wraz z praktycznym wdrożeniem rozwiązań w formie punktu konsultacyjnego</w:t>
      </w:r>
      <w:r>
        <w:rPr>
          <w:rFonts w:ascii="Open Sans" w:hAnsi="Open Sans" w:cs="Open Sans"/>
          <w:bCs/>
          <w:sz w:val="22"/>
          <w:szCs w:val="22"/>
        </w:rPr>
        <w:t xml:space="preserve"> dla CR w IRiP</w:t>
      </w:r>
    </w:p>
    <w:p w14:paraId="4D1334E2" w14:textId="1CB8247A" w:rsidR="00844D23" w:rsidRPr="006122CC" w:rsidRDefault="006122CC" w:rsidP="006122CC">
      <w:pPr>
        <w:pStyle w:val="Akapitzlist"/>
        <w:numPr>
          <w:ilvl w:val="0"/>
          <w:numId w:val="8"/>
        </w:numPr>
        <w:spacing w:before="120" w:after="120"/>
        <w:ind w:left="851" w:hanging="284"/>
        <w:contextualSpacing w:val="0"/>
        <w:rPr>
          <w:rFonts w:ascii="Open Sans" w:hAnsi="Open Sans" w:cs="Open Sans"/>
          <w:bCs/>
          <w:sz w:val="22"/>
          <w:szCs w:val="22"/>
        </w:rPr>
      </w:pPr>
      <w:r w:rsidRPr="006122CC">
        <w:rPr>
          <w:rFonts w:ascii="Open Sans" w:hAnsi="Open Sans" w:cs="Open Sans"/>
          <w:bCs/>
          <w:sz w:val="22"/>
          <w:szCs w:val="22"/>
        </w:rPr>
        <w:t xml:space="preserve">3 warsztaty 16 godzinne: </w:t>
      </w:r>
      <w:r w:rsidR="009A25D1">
        <w:rPr>
          <w:rFonts w:ascii="Open Sans" w:hAnsi="Open Sans" w:cs="Open Sans"/>
          <w:bCs/>
          <w:sz w:val="22"/>
          <w:szCs w:val="22"/>
        </w:rPr>
        <w:t xml:space="preserve">ELASTYCZNOŚĆ: </w:t>
      </w:r>
      <w:r w:rsidR="00844D23" w:rsidRPr="006122CC">
        <w:rPr>
          <w:rFonts w:ascii="Open Sans" w:hAnsi="Open Sans" w:cs="Open Sans"/>
          <w:bCs/>
          <w:sz w:val="22"/>
          <w:szCs w:val="22"/>
        </w:rPr>
        <w:t>EFP wraz z praktycznym wdrożeniem rozwiązań w formie punktu konsultacyjnego</w:t>
      </w:r>
      <w:r>
        <w:rPr>
          <w:rFonts w:ascii="Open Sans" w:hAnsi="Open Sans" w:cs="Open Sans"/>
          <w:bCs/>
          <w:sz w:val="22"/>
          <w:szCs w:val="22"/>
        </w:rPr>
        <w:t xml:space="preserve"> dla CR w IRiP</w:t>
      </w:r>
    </w:p>
    <w:p w14:paraId="33F91BBB" w14:textId="666904DC" w:rsidR="00844D23" w:rsidRPr="006122CC" w:rsidRDefault="006122CC" w:rsidP="006122CC">
      <w:pPr>
        <w:pStyle w:val="Akapitzlist"/>
        <w:numPr>
          <w:ilvl w:val="0"/>
          <w:numId w:val="8"/>
        </w:numPr>
        <w:spacing w:before="120" w:after="120"/>
        <w:ind w:left="851" w:hanging="284"/>
        <w:contextualSpacing w:val="0"/>
        <w:rPr>
          <w:rFonts w:ascii="Open Sans" w:hAnsi="Open Sans" w:cs="Open Sans"/>
          <w:bCs/>
          <w:sz w:val="22"/>
          <w:szCs w:val="22"/>
        </w:rPr>
      </w:pPr>
      <w:r w:rsidRPr="006122CC">
        <w:rPr>
          <w:rFonts w:ascii="Open Sans" w:hAnsi="Open Sans" w:cs="Open Sans"/>
          <w:bCs/>
          <w:sz w:val="22"/>
          <w:szCs w:val="22"/>
        </w:rPr>
        <w:t xml:space="preserve">3 warsztaty 16 godzinne: </w:t>
      </w:r>
      <w:r w:rsidR="009A25D1">
        <w:rPr>
          <w:rFonts w:ascii="Open Sans" w:hAnsi="Open Sans" w:cs="Open Sans"/>
          <w:bCs/>
          <w:sz w:val="22"/>
          <w:szCs w:val="22"/>
        </w:rPr>
        <w:t xml:space="preserve">ELASTYCZNOŚĆ: </w:t>
      </w:r>
      <w:r w:rsidR="00844D23" w:rsidRPr="006122CC">
        <w:rPr>
          <w:rFonts w:ascii="Open Sans" w:hAnsi="Open Sans" w:cs="Open Sans"/>
          <w:bCs/>
          <w:sz w:val="22"/>
          <w:szCs w:val="22"/>
        </w:rPr>
        <w:t>ERGONOMIA i zdrowie wraz z praktycznym wdrożeniem rozwiązań w formie punktu konsultacyjnego</w:t>
      </w:r>
      <w:r>
        <w:rPr>
          <w:rFonts w:ascii="Open Sans" w:hAnsi="Open Sans" w:cs="Open Sans"/>
          <w:bCs/>
          <w:sz w:val="22"/>
          <w:szCs w:val="22"/>
        </w:rPr>
        <w:t xml:space="preserve"> dla CR w IRiP</w:t>
      </w:r>
    </w:p>
    <w:p w14:paraId="45DBFDB9" w14:textId="5052C670" w:rsidR="00844D23" w:rsidRDefault="006122CC" w:rsidP="006122CC">
      <w:pPr>
        <w:pStyle w:val="Akapitzlist"/>
        <w:numPr>
          <w:ilvl w:val="0"/>
          <w:numId w:val="8"/>
        </w:numPr>
        <w:spacing w:before="120" w:after="120"/>
        <w:ind w:left="851" w:hanging="284"/>
        <w:contextualSpacing w:val="0"/>
        <w:rPr>
          <w:rFonts w:ascii="Open Sans" w:hAnsi="Open Sans" w:cs="Open Sans"/>
          <w:bCs/>
          <w:sz w:val="22"/>
          <w:szCs w:val="22"/>
        </w:rPr>
      </w:pPr>
      <w:r w:rsidRPr="006122CC">
        <w:rPr>
          <w:rFonts w:ascii="Open Sans" w:hAnsi="Open Sans" w:cs="Open Sans"/>
          <w:bCs/>
          <w:sz w:val="22"/>
          <w:szCs w:val="22"/>
        </w:rPr>
        <w:t xml:space="preserve">3 warsztaty 16 godzinne: </w:t>
      </w:r>
      <w:r w:rsidR="009A25D1">
        <w:rPr>
          <w:rFonts w:ascii="Open Sans" w:hAnsi="Open Sans" w:cs="Open Sans"/>
          <w:bCs/>
          <w:sz w:val="22"/>
          <w:szCs w:val="22"/>
        </w:rPr>
        <w:t xml:space="preserve">ELASTYCZNOŚĆ: </w:t>
      </w:r>
      <w:r w:rsidR="00844D23" w:rsidRPr="006122CC">
        <w:rPr>
          <w:rFonts w:ascii="Open Sans" w:hAnsi="Open Sans" w:cs="Open Sans"/>
          <w:bCs/>
          <w:sz w:val="22"/>
          <w:szCs w:val="22"/>
        </w:rPr>
        <w:t>WLB wraz z praktycznym wdrożeniem rozwiązań w formie punktu konsultacyjnego</w:t>
      </w:r>
      <w:r>
        <w:rPr>
          <w:rFonts w:ascii="Open Sans" w:hAnsi="Open Sans" w:cs="Open Sans"/>
          <w:bCs/>
          <w:sz w:val="22"/>
          <w:szCs w:val="22"/>
        </w:rPr>
        <w:t xml:space="preserve"> dla CR w IRiP</w:t>
      </w:r>
    </w:p>
    <w:p w14:paraId="0DCFD53C" w14:textId="375B916E" w:rsidR="00844D23" w:rsidRPr="009A25D1" w:rsidRDefault="00844D23" w:rsidP="00FD371A">
      <w:pPr>
        <w:pStyle w:val="Akapitzlist"/>
        <w:numPr>
          <w:ilvl w:val="0"/>
          <w:numId w:val="27"/>
        </w:numPr>
        <w:spacing w:before="120" w:after="120"/>
        <w:ind w:left="426" w:hanging="426"/>
        <w:contextualSpacing w:val="0"/>
        <w:rPr>
          <w:rFonts w:ascii="Open Sans" w:hAnsi="Open Sans" w:cs="Open Sans"/>
          <w:bCs/>
          <w:sz w:val="22"/>
          <w:szCs w:val="22"/>
        </w:rPr>
      </w:pPr>
      <w:r w:rsidRPr="009A25D1">
        <w:rPr>
          <w:rFonts w:ascii="Open Sans" w:hAnsi="Open Sans" w:cs="Open Sans"/>
          <w:b/>
          <w:bCs/>
          <w:sz w:val="22"/>
          <w:szCs w:val="22"/>
        </w:rPr>
        <w:t>Oferta projektu</w:t>
      </w:r>
      <w:r w:rsidRPr="009A25D1">
        <w:rPr>
          <w:rFonts w:ascii="Open Sans" w:hAnsi="Open Sans" w:cs="Open Sans"/>
          <w:sz w:val="22"/>
          <w:szCs w:val="22"/>
        </w:rPr>
        <w:t xml:space="preserve"> </w:t>
      </w:r>
      <w:r w:rsidR="009A25D1" w:rsidRPr="009A25D1">
        <w:rPr>
          <w:rFonts w:ascii="Open Sans" w:hAnsi="Open Sans" w:cs="Open Sans"/>
          <w:sz w:val="22"/>
          <w:szCs w:val="22"/>
        </w:rPr>
        <w:t xml:space="preserve">w ramach Zadania 2 </w:t>
      </w:r>
      <w:r w:rsidRPr="009A25D1">
        <w:rPr>
          <w:rFonts w:ascii="Open Sans" w:hAnsi="Open Sans" w:cs="Open Sans"/>
          <w:sz w:val="22"/>
          <w:szCs w:val="22"/>
        </w:rPr>
        <w:t xml:space="preserve">realizowana na poziomie </w:t>
      </w:r>
      <w:r w:rsidR="009A25D1" w:rsidRPr="009A25D1">
        <w:rPr>
          <w:rFonts w:ascii="Open Sans" w:hAnsi="Open Sans" w:cs="Open Sans"/>
          <w:sz w:val="22"/>
          <w:szCs w:val="22"/>
        </w:rPr>
        <w:t xml:space="preserve">6 Cechów Rzemieślniczych (CR) w woj. podlaskim – celem zadania jest WDROŻENIE rozwiązań wypracowanych w Zadaniu 1 w cechach zrzeszających rzemieślników </w:t>
      </w:r>
      <w:r w:rsidR="009A25D1" w:rsidRPr="009A25D1">
        <w:rPr>
          <w:rFonts w:ascii="Open Sans" w:hAnsi="Open Sans" w:cs="Open Sans"/>
          <w:b/>
          <w:bCs/>
          <w:sz w:val="22"/>
          <w:szCs w:val="22"/>
        </w:rPr>
        <w:t>na poziomie powiatów:</w:t>
      </w:r>
      <w:r w:rsidR="009A25D1">
        <w:rPr>
          <w:rFonts w:ascii="Open Sans" w:hAnsi="Open Sans" w:cs="Open Sans"/>
          <w:sz w:val="22"/>
          <w:szCs w:val="22"/>
        </w:rPr>
        <w:t xml:space="preserve"> </w:t>
      </w:r>
      <w:r w:rsidR="009A25D1" w:rsidRPr="009A25D1">
        <w:rPr>
          <w:rFonts w:ascii="Open Sans" w:hAnsi="Open Sans" w:cs="Open Sans"/>
          <w:sz w:val="22"/>
          <w:szCs w:val="22"/>
        </w:rPr>
        <w:t xml:space="preserve"> </w:t>
      </w:r>
    </w:p>
    <w:p w14:paraId="41CAC968" w14:textId="3A7ACE37" w:rsidR="00844D23" w:rsidRPr="006122CC" w:rsidRDefault="006122CC" w:rsidP="006122CC">
      <w:pPr>
        <w:pStyle w:val="Akapitzlist"/>
        <w:numPr>
          <w:ilvl w:val="0"/>
          <w:numId w:val="8"/>
        </w:numPr>
        <w:spacing w:before="120" w:after="120"/>
        <w:ind w:left="851" w:hanging="284"/>
        <w:contextualSpacing w:val="0"/>
        <w:rPr>
          <w:rFonts w:ascii="Open Sans" w:hAnsi="Open Sans" w:cs="Open Sans"/>
          <w:bCs/>
          <w:sz w:val="22"/>
          <w:szCs w:val="22"/>
        </w:rPr>
      </w:pPr>
      <w:r>
        <w:rPr>
          <w:rFonts w:ascii="Open Sans" w:hAnsi="Open Sans" w:cs="Open Sans"/>
          <w:bCs/>
          <w:sz w:val="22"/>
          <w:szCs w:val="22"/>
        </w:rPr>
        <w:t>6 w</w:t>
      </w:r>
      <w:r w:rsidR="00844D23" w:rsidRPr="006122CC">
        <w:rPr>
          <w:rFonts w:ascii="Open Sans" w:hAnsi="Open Sans" w:cs="Open Sans"/>
          <w:bCs/>
          <w:sz w:val="22"/>
          <w:szCs w:val="22"/>
        </w:rPr>
        <w:t>arsztat</w:t>
      </w:r>
      <w:r>
        <w:rPr>
          <w:rFonts w:ascii="Open Sans" w:hAnsi="Open Sans" w:cs="Open Sans"/>
          <w:bCs/>
          <w:sz w:val="22"/>
          <w:szCs w:val="22"/>
        </w:rPr>
        <w:t>ów</w:t>
      </w:r>
      <w:r w:rsidR="00844D23" w:rsidRPr="006122CC">
        <w:rPr>
          <w:rFonts w:ascii="Open Sans" w:hAnsi="Open Sans" w:cs="Open Sans"/>
          <w:bCs/>
          <w:sz w:val="22"/>
          <w:szCs w:val="22"/>
        </w:rPr>
        <w:t xml:space="preserve"> 6 godzinn</w:t>
      </w:r>
      <w:r>
        <w:rPr>
          <w:rFonts w:ascii="Open Sans" w:hAnsi="Open Sans" w:cs="Open Sans"/>
          <w:bCs/>
          <w:sz w:val="22"/>
          <w:szCs w:val="22"/>
        </w:rPr>
        <w:t>ych:</w:t>
      </w:r>
      <w:r w:rsidR="00844D23" w:rsidRPr="006122CC">
        <w:rPr>
          <w:rFonts w:ascii="Open Sans" w:hAnsi="Open Sans" w:cs="Open Sans"/>
          <w:bCs/>
          <w:sz w:val="22"/>
          <w:szCs w:val="22"/>
        </w:rPr>
        <w:t xml:space="preserve"> PROMOCJA dotyczące promocji dualnego systemu kształcenia i ścieżek kariery w rzemiośle</w:t>
      </w:r>
      <w:r>
        <w:rPr>
          <w:rFonts w:ascii="Open Sans" w:hAnsi="Open Sans" w:cs="Open Sans"/>
          <w:bCs/>
          <w:sz w:val="22"/>
          <w:szCs w:val="22"/>
        </w:rPr>
        <w:t xml:space="preserve"> realizowanych w 6 CR w woj. podlaskim</w:t>
      </w:r>
    </w:p>
    <w:p w14:paraId="75C982CC" w14:textId="707DF323" w:rsidR="00844D23" w:rsidRPr="006122CC" w:rsidRDefault="006122CC" w:rsidP="006122CC">
      <w:pPr>
        <w:pStyle w:val="Akapitzlist"/>
        <w:numPr>
          <w:ilvl w:val="0"/>
          <w:numId w:val="8"/>
        </w:numPr>
        <w:spacing w:before="120" w:after="120"/>
        <w:ind w:left="851" w:hanging="284"/>
        <w:contextualSpacing w:val="0"/>
        <w:rPr>
          <w:rFonts w:ascii="Open Sans" w:hAnsi="Open Sans" w:cs="Open Sans"/>
          <w:bCs/>
          <w:sz w:val="22"/>
          <w:szCs w:val="22"/>
        </w:rPr>
      </w:pPr>
      <w:r>
        <w:rPr>
          <w:rFonts w:ascii="Open Sans" w:hAnsi="Open Sans" w:cs="Open Sans"/>
          <w:bCs/>
          <w:sz w:val="22"/>
          <w:szCs w:val="22"/>
        </w:rPr>
        <w:t>6 w</w:t>
      </w:r>
      <w:r w:rsidRPr="006122CC">
        <w:rPr>
          <w:rFonts w:ascii="Open Sans" w:hAnsi="Open Sans" w:cs="Open Sans"/>
          <w:bCs/>
          <w:sz w:val="22"/>
          <w:szCs w:val="22"/>
        </w:rPr>
        <w:t>arsztat</w:t>
      </w:r>
      <w:r>
        <w:rPr>
          <w:rFonts w:ascii="Open Sans" w:hAnsi="Open Sans" w:cs="Open Sans"/>
          <w:bCs/>
          <w:sz w:val="22"/>
          <w:szCs w:val="22"/>
        </w:rPr>
        <w:t>ów</w:t>
      </w:r>
      <w:r w:rsidRPr="006122CC">
        <w:rPr>
          <w:rFonts w:ascii="Open Sans" w:hAnsi="Open Sans" w:cs="Open Sans"/>
          <w:bCs/>
          <w:sz w:val="22"/>
          <w:szCs w:val="22"/>
        </w:rPr>
        <w:t xml:space="preserve"> 6 godzinn</w:t>
      </w:r>
      <w:r>
        <w:rPr>
          <w:rFonts w:ascii="Open Sans" w:hAnsi="Open Sans" w:cs="Open Sans"/>
          <w:bCs/>
          <w:sz w:val="22"/>
          <w:szCs w:val="22"/>
        </w:rPr>
        <w:t>ych:</w:t>
      </w:r>
      <w:r w:rsidRPr="006122CC">
        <w:rPr>
          <w:rFonts w:ascii="Open Sans" w:hAnsi="Open Sans" w:cs="Open Sans"/>
          <w:bCs/>
          <w:sz w:val="22"/>
          <w:szCs w:val="22"/>
        </w:rPr>
        <w:t xml:space="preserve"> </w:t>
      </w:r>
      <w:r w:rsidR="00844D23" w:rsidRPr="006122CC">
        <w:rPr>
          <w:rFonts w:ascii="Open Sans" w:hAnsi="Open Sans" w:cs="Open Sans"/>
          <w:bCs/>
          <w:sz w:val="22"/>
          <w:szCs w:val="22"/>
        </w:rPr>
        <w:t>EDUKACJA dotyczące specjalnych potrzeb młodocianych w edukacji włączającej</w:t>
      </w:r>
      <w:r w:rsidR="009A25D1">
        <w:rPr>
          <w:rFonts w:ascii="Open Sans" w:hAnsi="Open Sans" w:cs="Open Sans"/>
          <w:bCs/>
          <w:sz w:val="22"/>
          <w:szCs w:val="22"/>
        </w:rPr>
        <w:t xml:space="preserve"> </w:t>
      </w:r>
      <w:r w:rsidR="009A25D1" w:rsidRPr="006122CC">
        <w:rPr>
          <w:rFonts w:ascii="Open Sans" w:hAnsi="Open Sans" w:cs="Open Sans"/>
          <w:bCs/>
          <w:sz w:val="22"/>
          <w:szCs w:val="22"/>
        </w:rPr>
        <w:t>w rzemiośle</w:t>
      </w:r>
      <w:r w:rsidR="009A25D1">
        <w:rPr>
          <w:rFonts w:ascii="Open Sans" w:hAnsi="Open Sans" w:cs="Open Sans"/>
          <w:bCs/>
          <w:sz w:val="22"/>
          <w:szCs w:val="22"/>
        </w:rPr>
        <w:t xml:space="preserve"> realizowanych w 6 CR w woj. podlaskim</w:t>
      </w:r>
    </w:p>
    <w:p w14:paraId="6EBF0F96" w14:textId="639A95E9" w:rsidR="00844D23" w:rsidRPr="006122CC" w:rsidRDefault="006122CC" w:rsidP="006122CC">
      <w:pPr>
        <w:pStyle w:val="Akapitzlist"/>
        <w:numPr>
          <w:ilvl w:val="0"/>
          <w:numId w:val="8"/>
        </w:numPr>
        <w:spacing w:before="120" w:after="120"/>
        <w:ind w:left="851" w:hanging="284"/>
        <w:contextualSpacing w:val="0"/>
        <w:rPr>
          <w:rFonts w:ascii="Open Sans" w:hAnsi="Open Sans" w:cs="Open Sans"/>
          <w:bCs/>
          <w:sz w:val="22"/>
          <w:szCs w:val="22"/>
        </w:rPr>
      </w:pPr>
      <w:r>
        <w:rPr>
          <w:rFonts w:ascii="Open Sans" w:hAnsi="Open Sans" w:cs="Open Sans"/>
          <w:bCs/>
          <w:sz w:val="22"/>
          <w:szCs w:val="22"/>
        </w:rPr>
        <w:t>6 w</w:t>
      </w:r>
      <w:r w:rsidRPr="006122CC">
        <w:rPr>
          <w:rFonts w:ascii="Open Sans" w:hAnsi="Open Sans" w:cs="Open Sans"/>
          <w:bCs/>
          <w:sz w:val="22"/>
          <w:szCs w:val="22"/>
        </w:rPr>
        <w:t>arsztat</w:t>
      </w:r>
      <w:r>
        <w:rPr>
          <w:rFonts w:ascii="Open Sans" w:hAnsi="Open Sans" w:cs="Open Sans"/>
          <w:bCs/>
          <w:sz w:val="22"/>
          <w:szCs w:val="22"/>
        </w:rPr>
        <w:t>ów</w:t>
      </w:r>
      <w:r w:rsidRPr="006122CC">
        <w:rPr>
          <w:rFonts w:ascii="Open Sans" w:hAnsi="Open Sans" w:cs="Open Sans"/>
          <w:bCs/>
          <w:sz w:val="22"/>
          <w:szCs w:val="22"/>
        </w:rPr>
        <w:t xml:space="preserve"> 6 godzinn</w:t>
      </w:r>
      <w:r>
        <w:rPr>
          <w:rFonts w:ascii="Open Sans" w:hAnsi="Open Sans" w:cs="Open Sans"/>
          <w:bCs/>
          <w:sz w:val="22"/>
          <w:szCs w:val="22"/>
        </w:rPr>
        <w:t>ych:</w:t>
      </w:r>
      <w:r w:rsidRPr="006122CC">
        <w:rPr>
          <w:rFonts w:ascii="Open Sans" w:hAnsi="Open Sans" w:cs="Open Sans"/>
          <w:bCs/>
          <w:sz w:val="22"/>
          <w:szCs w:val="22"/>
        </w:rPr>
        <w:t xml:space="preserve"> </w:t>
      </w:r>
      <w:r w:rsidR="00844D23" w:rsidRPr="006122CC">
        <w:rPr>
          <w:rFonts w:ascii="Open Sans" w:hAnsi="Open Sans" w:cs="Open Sans"/>
          <w:bCs/>
          <w:sz w:val="22"/>
          <w:szCs w:val="22"/>
        </w:rPr>
        <w:t>ELASTYCZNOŚĆ dotyczące elastycznych form organizacji pracy, ergonomii i WLB na stanowiskach rzemieślniczych</w:t>
      </w:r>
      <w:r w:rsidR="009A25D1">
        <w:rPr>
          <w:rFonts w:ascii="Open Sans" w:hAnsi="Open Sans" w:cs="Open Sans"/>
          <w:bCs/>
          <w:sz w:val="22"/>
          <w:szCs w:val="22"/>
        </w:rPr>
        <w:t xml:space="preserve"> realizowanych w 6 CR w woj. podlaskim</w:t>
      </w:r>
    </w:p>
    <w:p w14:paraId="63C85B48" w14:textId="0C14FFAA" w:rsidR="00844D23" w:rsidRDefault="00844D23" w:rsidP="006122CC">
      <w:pPr>
        <w:pStyle w:val="Akapitzlist"/>
        <w:numPr>
          <w:ilvl w:val="0"/>
          <w:numId w:val="8"/>
        </w:numPr>
        <w:spacing w:before="120" w:after="120"/>
        <w:ind w:left="851" w:hanging="284"/>
        <w:contextualSpacing w:val="0"/>
        <w:rPr>
          <w:rFonts w:ascii="Open Sans" w:hAnsi="Open Sans" w:cs="Open Sans"/>
          <w:bCs/>
          <w:sz w:val="22"/>
          <w:szCs w:val="22"/>
        </w:rPr>
      </w:pPr>
      <w:r w:rsidRPr="006122CC">
        <w:rPr>
          <w:rFonts w:ascii="Open Sans" w:hAnsi="Open Sans" w:cs="Open Sans"/>
          <w:bCs/>
          <w:sz w:val="22"/>
          <w:szCs w:val="22"/>
        </w:rPr>
        <w:t xml:space="preserve">Opracowanie pakietów doradczych dla </w:t>
      </w:r>
      <w:r w:rsidR="009A25D1">
        <w:rPr>
          <w:rFonts w:ascii="Open Sans" w:hAnsi="Open Sans" w:cs="Open Sans"/>
          <w:bCs/>
          <w:sz w:val="22"/>
          <w:szCs w:val="22"/>
        </w:rPr>
        <w:t xml:space="preserve">6 CR </w:t>
      </w:r>
      <w:r w:rsidRPr="006122CC">
        <w:rPr>
          <w:rFonts w:ascii="Open Sans" w:hAnsi="Open Sans" w:cs="Open Sans"/>
          <w:bCs/>
          <w:sz w:val="22"/>
          <w:szCs w:val="22"/>
        </w:rPr>
        <w:t>w celu świadczenia usług konsultacyjnych i doradczych po zakończeniu projektu</w:t>
      </w:r>
    </w:p>
    <w:p w14:paraId="5865DEF0" w14:textId="72F89D73" w:rsidR="002B456E" w:rsidRPr="002B456E" w:rsidRDefault="002B456E" w:rsidP="002B456E">
      <w:pPr>
        <w:pStyle w:val="Akapitzlist"/>
        <w:numPr>
          <w:ilvl w:val="0"/>
          <w:numId w:val="8"/>
        </w:numPr>
        <w:spacing w:before="120" w:after="120"/>
        <w:ind w:left="851" w:hanging="284"/>
        <w:contextualSpacing w:val="0"/>
        <w:rPr>
          <w:rFonts w:ascii="Open Sans" w:hAnsi="Open Sans" w:cs="Open Sans"/>
          <w:bCs/>
          <w:sz w:val="22"/>
          <w:szCs w:val="22"/>
        </w:rPr>
      </w:pPr>
      <w:r>
        <w:rPr>
          <w:rFonts w:ascii="Open Sans" w:hAnsi="Open Sans" w:cs="Open Sans"/>
          <w:bCs/>
          <w:sz w:val="22"/>
          <w:szCs w:val="22"/>
        </w:rPr>
        <w:t>3 wizyty studyjne krajowe i zagraniczne w tematyce adekwatnej do warsztatów z udziałem pracowników IRiP, 6 CR oraz instytucji otoczenia społecznego gospodarczego rzemiosła</w:t>
      </w:r>
    </w:p>
    <w:p w14:paraId="147F7D32" w14:textId="5A031665" w:rsidR="002B456E" w:rsidRPr="002B456E" w:rsidRDefault="009A25D1" w:rsidP="00FD371A">
      <w:pPr>
        <w:pStyle w:val="Akapitzlist"/>
        <w:numPr>
          <w:ilvl w:val="0"/>
          <w:numId w:val="27"/>
        </w:numPr>
        <w:spacing w:before="120" w:after="120"/>
        <w:ind w:left="426" w:hanging="426"/>
        <w:contextualSpacing w:val="0"/>
        <w:rPr>
          <w:rFonts w:ascii="Open Sans" w:hAnsi="Open Sans" w:cs="Open Sans"/>
          <w:bCs/>
          <w:sz w:val="22"/>
          <w:szCs w:val="22"/>
        </w:rPr>
      </w:pPr>
      <w:r w:rsidRPr="002B456E">
        <w:rPr>
          <w:rFonts w:ascii="Open Sans" w:hAnsi="Open Sans" w:cs="Open Sans"/>
          <w:b/>
          <w:bCs/>
          <w:sz w:val="22"/>
          <w:szCs w:val="22"/>
        </w:rPr>
        <w:lastRenderedPageBreak/>
        <w:t>Oferta projektu</w:t>
      </w:r>
      <w:r w:rsidRPr="002B456E">
        <w:rPr>
          <w:rFonts w:ascii="Open Sans" w:hAnsi="Open Sans" w:cs="Open Sans"/>
          <w:sz w:val="22"/>
          <w:szCs w:val="22"/>
        </w:rPr>
        <w:t xml:space="preserve"> w ramach Zadania 3 jest horyzontalnym wsparciem Zadania 1 i 2 przez formalne porozumienie współpracy IRiP z</w:t>
      </w:r>
      <w:r w:rsidR="004E6D10">
        <w:rPr>
          <w:rFonts w:ascii="Open Sans" w:hAnsi="Open Sans" w:cs="Open Sans"/>
          <w:sz w:val="22"/>
          <w:szCs w:val="22"/>
        </w:rPr>
        <w:t xml:space="preserve"> Organizacją Związkową (OZ), tj. wybranym</w:t>
      </w:r>
      <w:r w:rsidRPr="002B456E">
        <w:rPr>
          <w:rFonts w:ascii="Open Sans" w:hAnsi="Open Sans" w:cs="Open Sans"/>
          <w:sz w:val="22"/>
          <w:szCs w:val="22"/>
        </w:rPr>
        <w:t xml:space="preserve"> </w:t>
      </w:r>
      <w:r w:rsidR="004E6D10">
        <w:rPr>
          <w:rFonts w:ascii="Open Sans" w:hAnsi="Open Sans" w:cs="Open Sans"/>
          <w:sz w:val="22"/>
          <w:szCs w:val="22"/>
        </w:rPr>
        <w:t>z</w:t>
      </w:r>
      <w:r w:rsidRPr="002B456E">
        <w:rPr>
          <w:rFonts w:ascii="Open Sans" w:hAnsi="Open Sans" w:cs="Open Sans"/>
          <w:sz w:val="22"/>
          <w:szCs w:val="22"/>
        </w:rPr>
        <w:t xml:space="preserve">wiązkiem </w:t>
      </w:r>
      <w:r w:rsidR="004E6D10">
        <w:rPr>
          <w:rFonts w:ascii="Open Sans" w:hAnsi="Open Sans" w:cs="Open Sans"/>
          <w:sz w:val="22"/>
          <w:szCs w:val="22"/>
        </w:rPr>
        <w:t>z</w:t>
      </w:r>
      <w:r w:rsidRPr="002B456E">
        <w:rPr>
          <w:rFonts w:ascii="Open Sans" w:hAnsi="Open Sans" w:cs="Open Sans"/>
          <w:sz w:val="22"/>
          <w:szCs w:val="22"/>
        </w:rPr>
        <w:t>awodowym na rzecz wypracowania i wdrożenia strategii i narzędzi praktycznych zwiększenia adaptacyjności rzemiosła w regionie.</w:t>
      </w:r>
      <w:r w:rsidR="002B456E" w:rsidRPr="002B456E">
        <w:rPr>
          <w:rFonts w:ascii="Open Sans" w:hAnsi="Open Sans" w:cs="Open Sans"/>
          <w:sz w:val="22"/>
          <w:szCs w:val="22"/>
        </w:rPr>
        <w:t xml:space="preserve"> </w:t>
      </w:r>
      <w:r w:rsidR="002B456E" w:rsidRPr="002B456E">
        <w:rPr>
          <w:rFonts w:ascii="Open Sans" w:hAnsi="Open Sans" w:cs="Open Sans"/>
          <w:bCs/>
          <w:sz w:val="22"/>
          <w:szCs w:val="22"/>
        </w:rPr>
        <w:t xml:space="preserve">Do współpracy IRiP z OZ zaproszone zostaną JST i NGO zainteresowane odrodzeniem rzemiosła </w:t>
      </w:r>
      <w:r w:rsidR="002B456E">
        <w:rPr>
          <w:rFonts w:ascii="Open Sans" w:hAnsi="Open Sans" w:cs="Open Sans"/>
          <w:bCs/>
          <w:sz w:val="22"/>
          <w:szCs w:val="22"/>
        </w:rPr>
        <w:t xml:space="preserve">w celu zwiększenia </w:t>
      </w:r>
      <w:r w:rsidR="002B456E" w:rsidRPr="002B456E">
        <w:rPr>
          <w:rFonts w:ascii="Open Sans" w:hAnsi="Open Sans" w:cs="Open Sans"/>
          <w:bCs/>
          <w:sz w:val="22"/>
          <w:szCs w:val="22"/>
        </w:rPr>
        <w:t>efektywnoś</w:t>
      </w:r>
      <w:r w:rsidR="002B456E">
        <w:rPr>
          <w:rFonts w:ascii="Open Sans" w:hAnsi="Open Sans" w:cs="Open Sans"/>
          <w:bCs/>
          <w:sz w:val="22"/>
          <w:szCs w:val="22"/>
        </w:rPr>
        <w:t xml:space="preserve">ci </w:t>
      </w:r>
      <w:r w:rsidR="002B456E" w:rsidRPr="002B456E">
        <w:rPr>
          <w:rFonts w:ascii="Open Sans" w:hAnsi="Open Sans" w:cs="Open Sans"/>
          <w:bCs/>
          <w:sz w:val="22"/>
          <w:szCs w:val="22"/>
        </w:rPr>
        <w:t>wypracowanych rozwiązań przez ich zakotwiczenie w otoczeniu</w:t>
      </w:r>
      <w:r w:rsidR="002B456E">
        <w:rPr>
          <w:rFonts w:ascii="Open Sans" w:hAnsi="Open Sans" w:cs="Open Sans"/>
          <w:bCs/>
          <w:sz w:val="22"/>
          <w:szCs w:val="22"/>
        </w:rPr>
        <w:t xml:space="preserve"> </w:t>
      </w:r>
      <w:r w:rsidR="002B456E" w:rsidRPr="002B456E">
        <w:rPr>
          <w:rFonts w:ascii="Open Sans" w:hAnsi="Open Sans" w:cs="Open Sans"/>
          <w:bCs/>
          <w:sz w:val="22"/>
          <w:szCs w:val="22"/>
        </w:rPr>
        <w:t>społeczno</w:t>
      </w:r>
      <w:r w:rsidR="002B456E">
        <w:rPr>
          <w:rFonts w:ascii="Open Sans" w:hAnsi="Open Sans" w:cs="Open Sans"/>
          <w:bCs/>
          <w:sz w:val="22"/>
          <w:szCs w:val="22"/>
        </w:rPr>
        <w:t>-</w:t>
      </w:r>
      <w:r w:rsidR="002B456E" w:rsidRPr="002B456E">
        <w:rPr>
          <w:rFonts w:ascii="Open Sans" w:hAnsi="Open Sans" w:cs="Open Sans"/>
          <w:bCs/>
          <w:sz w:val="22"/>
          <w:szCs w:val="22"/>
        </w:rPr>
        <w:t>gospodarczym</w:t>
      </w:r>
      <w:r w:rsidR="002B456E">
        <w:rPr>
          <w:rFonts w:ascii="Open Sans" w:hAnsi="Open Sans" w:cs="Open Sans"/>
          <w:bCs/>
          <w:sz w:val="22"/>
          <w:szCs w:val="22"/>
        </w:rPr>
        <w:t xml:space="preserve"> </w:t>
      </w:r>
      <w:r w:rsidR="002B456E" w:rsidRPr="002B456E">
        <w:rPr>
          <w:rFonts w:ascii="Open Sans" w:hAnsi="Open Sans" w:cs="Open Sans"/>
          <w:bCs/>
          <w:sz w:val="22"/>
          <w:szCs w:val="22"/>
        </w:rPr>
        <w:t>sprzyjającym rzemiosłu</w:t>
      </w:r>
      <w:r w:rsidR="002B456E">
        <w:rPr>
          <w:rFonts w:ascii="Open Sans" w:hAnsi="Open Sans" w:cs="Open Sans"/>
          <w:bCs/>
          <w:sz w:val="22"/>
          <w:szCs w:val="22"/>
        </w:rPr>
        <w:t xml:space="preserve"> poprzez następujące działania:</w:t>
      </w:r>
    </w:p>
    <w:p w14:paraId="5861DC0C" w14:textId="4A91B6A9" w:rsidR="00844D23" w:rsidRPr="006122CC" w:rsidRDefault="002B456E" w:rsidP="006122CC">
      <w:pPr>
        <w:pStyle w:val="Akapitzlist"/>
        <w:numPr>
          <w:ilvl w:val="0"/>
          <w:numId w:val="8"/>
        </w:numPr>
        <w:spacing w:before="120" w:after="120"/>
        <w:ind w:left="851" w:hanging="284"/>
        <w:contextualSpacing w:val="0"/>
        <w:rPr>
          <w:rFonts w:ascii="Open Sans" w:hAnsi="Open Sans" w:cs="Open Sans"/>
          <w:bCs/>
          <w:sz w:val="22"/>
          <w:szCs w:val="22"/>
        </w:rPr>
      </w:pPr>
      <w:r>
        <w:rPr>
          <w:rFonts w:ascii="Open Sans" w:hAnsi="Open Sans" w:cs="Open Sans"/>
          <w:bCs/>
          <w:sz w:val="22"/>
          <w:szCs w:val="22"/>
        </w:rPr>
        <w:t>8 festynów: PROMOCJA: w</w:t>
      </w:r>
      <w:r w:rsidR="00844D23" w:rsidRPr="006122CC">
        <w:rPr>
          <w:rFonts w:ascii="Open Sans" w:hAnsi="Open Sans" w:cs="Open Sans"/>
          <w:bCs/>
          <w:sz w:val="22"/>
          <w:szCs w:val="22"/>
        </w:rPr>
        <w:t xml:space="preserve">spółpraca z jednostkami samorządu terytorialnego i NGO na rzecz promocji rzemiosła poprzez festyny rzemieślnicze w gminach i </w:t>
      </w:r>
      <w:r>
        <w:rPr>
          <w:rFonts w:ascii="Open Sans" w:hAnsi="Open Sans" w:cs="Open Sans"/>
          <w:bCs/>
          <w:sz w:val="22"/>
          <w:szCs w:val="22"/>
        </w:rPr>
        <w:t xml:space="preserve">w </w:t>
      </w:r>
      <w:r w:rsidR="00844D23" w:rsidRPr="006122CC">
        <w:rPr>
          <w:rFonts w:ascii="Open Sans" w:hAnsi="Open Sans" w:cs="Open Sans"/>
          <w:bCs/>
          <w:sz w:val="22"/>
          <w:szCs w:val="22"/>
        </w:rPr>
        <w:t>Biały</w:t>
      </w:r>
      <w:r>
        <w:rPr>
          <w:rFonts w:ascii="Open Sans" w:hAnsi="Open Sans" w:cs="Open Sans"/>
          <w:bCs/>
          <w:sz w:val="22"/>
          <w:szCs w:val="22"/>
        </w:rPr>
        <w:t>m</w:t>
      </w:r>
      <w:r w:rsidR="00844D23" w:rsidRPr="006122CC">
        <w:rPr>
          <w:rFonts w:ascii="Open Sans" w:hAnsi="Open Sans" w:cs="Open Sans"/>
          <w:bCs/>
          <w:sz w:val="22"/>
          <w:szCs w:val="22"/>
        </w:rPr>
        <w:t>stok</w:t>
      </w:r>
      <w:r>
        <w:rPr>
          <w:rFonts w:ascii="Open Sans" w:hAnsi="Open Sans" w:cs="Open Sans"/>
          <w:bCs/>
          <w:sz w:val="22"/>
          <w:szCs w:val="22"/>
        </w:rPr>
        <w:t>u</w:t>
      </w:r>
    </w:p>
    <w:p w14:paraId="6A39BF3C" w14:textId="0F58F90E" w:rsidR="00842D8D" w:rsidRDefault="002B456E" w:rsidP="00842D8D">
      <w:pPr>
        <w:pStyle w:val="Akapitzlist"/>
        <w:numPr>
          <w:ilvl w:val="0"/>
          <w:numId w:val="8"/>
        </w:numPr>
        <w:spacing w:before="120" w:after="120"/>
        <w:ind w:left="851" w:hanging="284"/>
        <w:contextualSpacing w:val="0"/>
        <w:rPr>
          <w:rFonts w:ascii="Open Sans" w:hAnsi="Open Sans" w:cs="Open Sans"/>
          <w:bCs/>
          <w:sz w:val="22"/>
          <w:szCs w:val="22"/>
        </w:rPr>
      </w:pPr>
      <w:r>
        <w:rPr>
          <w:rFonts w:ascii="Open Sans" w:hAnsi="Open Sans" w:cs="Open Sans"/>
          <w:bCs/>
          <w:sz w:val="22"/>
          <w:szCs w:val="22"/>
        </w:rPr>
        <w:t>30 audytów</w:t>
      </w:r>
      <w:r w:rsidRPr="002B456E">
        <w:rPr>
          <w:rFonts w:ascii="Open Sans" w:hAnsi="Open Sans" w:cs="Open Sans"/>
          <w:bCs/>
          <w:sz w:val="22"/>
          <w:szCs w:val="22"/>
        </w:rPr>
        <w:t xml:space="preserve"> </w:t>
      </w:r>
      <w:r>
        <w:rPr>
          <w:rFonts w:ascii="Open Sans" w:hAnsi="Open Sans" w:cs="Open Sans"/>
          <w:bCs/>
          <w:sz w:val="22"/>
          <w:szCs w:val="22"/>
        </w:rPr>
        <w:t>J</w:t>
      </w:r>
      <w:r w:rsidRPr="002B456E">
        <w:rPr>
          <w:rFonts w:ascii="Open Sans" w:hAnsi="Open Sans" w:cs="Open Sans"/>
          <w:bCs/>
          <w:sz w:val="22"/>
          <w:szCs w:val="22"/>
        </w:rPr>
        <w:t xml:space="preserve">ednostek </w:t>
      </w:r>
      <w:r>
        <w:rPr>
          <w:rFonts w:ascii="Open Sans" w:hAnsi="Open Sans" w:cs="Open Sans"/>
          <w:bCs/>
          <w:sz w:val="22"/>
          <w:szCs w:val="22"/>
        </w:rPr>
        <w:t>E</w:t>
      </w:r>
      <w:r w:rsidRPr="002B456E">
        <w:rPr>
          <w:rFonts w:ascii="Open Sans" w:hAnsi="Open Sans" w:cs="Open Sans"/>
          <w:bCs/>
          <w:sz w:val="22"/>
          <w:szCs w:val="22"/>
        </w:rPr>
        <w:t xml:space="preserve">dukacyjnych </w:t>
      </w:r>
      <w:r>
        <w:rPr>
          <w:rFonts w:ascii="Open Sans" w:hAnsi="Open Sans" w:cs="Open Sans"/>
          <w:bCs/>
          <w:sz w:val="22"/>
          <w:szCs w:val="22"/>
        </w:rPr>
        <w:t>(</w:t>
      </w:r>
      <w:r w:rsidRPr="002B456E">
        <w:rPr>
          <w:rFonts w:ascii="Open Sans" w:hAnsi="Open Sans" w:cs="Open Sans"/>
          <w:bCs/>
          <w:sz w:val="22"/>
          <w:szCs w:val="22"/>
        </w:rPr>
        <w:t>JU</w:t>
      </w:r>
      <w:r>
        <w:rPr>
          <w:rFonts w:ascii="Open Sans" w:hAnsi="Open Sans" w:cs="Open Sans"/>
          <w:bCs/>
          <w:sz w:val="22"/>
          <w:szCs w:val="22"/>
        </w:rPr>
        <w:t>)</w:t>
      </w:r>
      <w:r w:rsidRPr="002B456E">
        <w:rPr>
          <w:rFonts w:ascii="Open Sans" w:hAnsi="Open Sans" w:cs="Open Sans"/>
          <w:bCs/>
          <w:sz w:val="22"/>
          <w:szCs w:val="22"/>
        </w:rPr>
        <w:t xml:space="preserve"> w rzemiośle</w:t>
      </w:r>
      <w:r>
        <w:rPr>
          <w:rFonts w:ascii="Open Sans" w:hAnsi="Open Sans" w:cs="Open Sans"/>
          <w:bCs/>
          <w:sz w:val="22"/>
          <w:szCs w:val="22"/>
        </w:rPr>
        <w:t>: EDUKACJA: p</w:t>
      </w:r>
      <w:r w:rsidR="00844D23" w:rsidRPr="006122CC">
        <w:rPr>
          <w:rFonts w:ascii="Open Sans" w:hAnsi="Open Sans" w:cs="Open Sans"/>
          <w:bCs/>
          <w:sz w:val="22"/>
          <w:szCs w:val="22"/>
        </w:rPr>
        <w:t>ogłębione badanie firm w rzemiośle, w zakresie potencjału edukacji włączającej</w:t>
      </w:r>
      <w:r w:rsidR="00842D8D">
        <w:rPr>
          <w:rFonts w:ascii="Open Sans" w:hAnsi="Open Sans" w:cs="Open Sans"/>
          <w:bCs/>
          <w:sz w:val="22"/>
          <w:szCs w:val="22"/>
        </w:rPr>
        <w:t xml:space="preserve"> i dualnego systemu kształcenia z seminarium w IRiP </w:t>
      </w:r>
      <w:r w:rsidR="00842D8D" w:rsidRPr="00842D8D">
        <w:rPr>
          <w:rFonts w:ascii="Open Sans" w:hAnsi="Open Sans" w:cs="Open Sans"/>
          <w:bCs/>
          <w:sz w:val="22"/>
          <w:szCs w:val="22"/>
        </w:rPr>
        <w:t>seminarium przyjmując</w:t>
      </w:r>
      <w:r w:rsidR="00842D8D">
        <w:rPr>
          <w:rFonts w:ascii="Open Sans" w:hAnsi="Open Sans" w:cs="Open Sans"/>
          <w:bCs/>
          <w:sz w:val="22"/>
          <w:szCs w:val="22"/>
        </w:rPr>
        <w:t>ym</w:t>
      </w:r>
      <w:r w:rsidR="00842D8D" w:rsidRPr="00842D8D">
        <w:rPr>
          <w:rFonts w:ascii="Open Sans" w:hAnsi="Open Sans" w:cs="Open Sans"/>
          <w:bCs/>
          <w:sz w:val="22"/>
          <w:szCs w:val="22"/>
        </w:rPr>
        <w:t xml:space="preserve"> program współpracy na rzecz bezpiecznej edukacji w rzemiośle</w:t>
      </w:r>
    </w:p>
    <w:p w14:paraId="0A96E67F" w14:textId="77777777" w:rsidR="00842D8D" w:rsidRDefault="00842D8D" w:rsidP="00842D8D">
      <w:pPr>
        <w:pStyle w:val="Akapitzlist"/>
        <w:numPr>
          <w:ilvl w:val="0"/>
          <w:numId w:val="8"/>
        </w:numPr>
        <w:spacing w:before="120" w:after="120"/>
        <w:ind w:left="851" w:hanging="284"/>
        <w:contextualSpacing w:val="0"/>
        <w:rPr>
          <w:rFonts w:ascii="Open Sans" w:hAnsi="Open Sans" w:cs="Open Sans"/>
          <w:bCs/>
          <w:sz w:val="22"/>
          <w:szCs w:val="22"/>
        </w:rPr>
      </w:pPr>
      <w:r w:rsidRPr="00842D8D">
        <w:rPr>
          <w:rFonts w:ascii="Open Sans" w:hAnsi="Open Sans" w:cs="Open Sans"/>
          <w:bCs/>
          <w:sz w:val="22"/>
          <w:szCs w:val="22"/>
        </w:rPr>
        <w:t>3</w:t>
      </w:r>
      <w:r w:rsidR="002B456E" w:rsidRPr="00842D8D">
        <w:rPr>
          <w:rFonts w:ascii="Open Sans" w:hAnsi="Open Sans" w:cs="Open Sans"/>
          <w:bCs/>
          <w:sz w:val="22"/>
          <w:szCs w:val="22"/>
        </w:rPr>
        <w:t xml:space="preserve"> seminari</w:t>
      </w:r>
      <w:r w:rsidRPr="00842D8D">
        <w:rPr>
          <w:rFonts w:ascii="Open Sans" w:hAnsi="Open Sans" w:cs="Open Sans"/>
          <w:bCs/>
          <w:sz w:val="22"/>
          <w:szCs w:val="22"/>
        </w:rPr>
        <w:t xml:space="preserve">a ELASTYCZNOŚĆ </w:t>
      </w:r>
      <w:r>
        <w:rPr>
          <w:rFonts w:ascii="Open Sans" w:hAnsi="Open Sans" w:cs="Open Sans"/>
          <w:bCs/>
          <w:sz w:val="22"/>
          <w:szCs w:val="22"/>
        </w:rPr>
        <w:t xml:space="preserve">dla NGO: </w:t>
      </w:r>
      <w:r w:rsidRPr="00842D8D">
        <w:rPr>
          <w:rFonts w:ascii="Open Sans" w:hAnsi="Open Sans" w:cs="Open Sans"/>
          <w:bCs/>
          <w:sz w:val="22"/>
          <w:szCs w:val="22"/>
        </w:rPr>
        <w:t xml:space="preserve">dotyczące ERGONOMII pracy i </w:t>
      </w:r>
      <w:r>
        <w:rPr>
          <w:rFonts w:ascii="Open Sans" w:hAnsi="Open Sans" w:cs="Open Sans"/>
          <w:bCs/>
          <w:sz w:val="22"/>
          <w:szCs w:val="22"/>
        </w:rPr>
        <w:t>Elastycznych Form Pracy (</w:t>
      </w:r>
      <w:r w:rsidRPr="00842D8D">
        <w:rPr>
          <w:rFonts w:ascii="Open Sans" w:hAnsi="Open Sans" w:cs="Open Sans"/>
          <w:bCs/>
          <w:sz w:val="22"/>
          <w:szCs w:val="22"/>
        </w:rPr>
        <w:t>EFP</w:t>
      </w:r>
      <w:r>
        <w:rPr>
          <w:rFonts w:ascii="Open Sans" w:hAnsi="Open Sans" w:cs="Open Sans"/>
          <w:bCs/>
          <w:sz w:val="22"/>
          <w:szCs w:val="22"/>
        </w:rPr>
        <w:t>)</w:t>
      </w:r>
      <w:r w:rsidRPr="00842D8D">
        <w:rPr>
          <w:rFonts w:ascii="Open Sans" w:hAnsi="Open Sans" w:cs="Open Sans"/>
          <w:bCs/>
          <w:sz w:val="22"/>
          <w:szCs w:val="22"/>
        </w:rPr>
        <w:t xml:space="preserve"> w klastrach i organizacjach pracodawców</w:t>
      </w:r>
    </w:p>
    <w:p w14:paraId="65A344F4" w14:textId="77777777" w:rsidR="00842D8D" w:rsidRDefault="00842D8D" w:rsidP="00842D8D">
      <w:pPr>
        <w:pStyle w:val="Akapitzlist"/>
        <w:numPr>
          <w:ilvl w:val="0"/>
          <w:numId w:val="8"/>
        </w:numPr>
        <w:spacing w:before="120" w:after="120"/>
        <w:ind w:left="851" w:hanging="284"/>
        <w:contextualSpacing w:val="0"/>
        <w:rPr>
          <w:rFonts w:ascii="Open Sans" w:hAnsi="Open Sans" w:cs="Open Sans"/>
          <w:bCs/>
          <w:sz w:val="22"/>
          <w:szCs w:val="22"/>
        </w:rPr>
      </w:pPr>
      <w:r w:rsidRPr="00842D8D">
        <w:rPr>
          <w:rFonts w:ascii="Open Sans" w:hAnsi="Open Sans" w:cs="Open Sans"/>
          <w:bCs/>
          <w:sz w:val="22"/>
          <w:szCs w:val="22"/>
        </w:rPr>
        <w:t>3 seminaria ELASTYCZNOŚĆ dla NGO: dotyczące Równowagi Praca Życie – Work Life Balance (WLB) w organizacjach wspierających zdrowie, rozwój osobisty i rodzinny</w:t>
      </w:r>
      <w:r>
        <w:rPr>
          <w:rFonts w:ascii="Open Sans" w:hAnsi="Open Sans" w:cs="Open Sans"/>
          <w:bCs/>
          <w:sz w:val="22"/>
          <w:szCs w:val="22"/>
        </w:rPr>
        <w:t xml:space="preserve"> </w:t>
      </w:r>
    </w:p>
    <w:p w14:paraId="7886772A" w14:textId="53D9ACED" w:rsidR="00844D23" w:rsidRPr="00842D8D" w:rsidRDefault="00842D8D" w:rsidP="00842D8D">
      <w:pPr>
        <w:pStyle w:val="Akapitzlist"/>
        <w:numPr>
          <w:ilvl w:val="0"/>
          <w:numId w:val="8"/>
        </w:numPr>
        <w:spacing w:before="120" w:after="120"/>
        <w:ind w:left="851" w:hanging="284"/>
        <w:contextualSpacing w:val="0"/>
        <w:rPr>
          <w:rFonts w:ascii="Open Sans" w:hAnsi="Open Sans" w:cs="Open Sans"/>
          <w:bCs/>
          <w:sz w:val="22"/>
          <w:szCs w:val="22"/>
        </w:rPr>
      </w:pPr>
      <w:r w:rsidRPr="00842D8D">
        <w:rPr>
          <w:rFonts w:ascii="Open Sans" w:hAnsi="Open Sans" w:cs="Open Sans"/>
          <w:bCs/>
          <w:sz w:val="22"/>
          <w:szCs w:val="22"/>
        </w:rPr>
        <w:t>8 Spotka</w:t>
      </w:r>
      <w:r>
        <w:rPr>
          <w:rFonts w:ascii="Open Sans" w:hAnsi="Open Sans" w:cs="Open Sans"/>
          <w:bCs/>
          <w:sz w:val="22"/>
          <w:szCs w:val="22"/>
        </w:rPr>
        <w:t>ń</w:t>
      </w:r>
      <w:r w:rsidRPr="00842D8D">
        <w:rPr>
          <w:rFonts w:ascii="Open Sans" w:hAnsi="Open Sans" w:cs="Open Sans"/>
          <w:bCs/>
          <w:sz w:val="22"/>
          <w:szCs w:val="22"/>
        </w:rPr>
        <w:t xml:space="preserve"> Grupy roboczej ds. adaptacyjności rzemiosła: ADAPTACYJNOŚĆ, których celem będzie o</w:t>
      </w:r>
      <w:r w:rsidR="00844D23" w:rsidRPr="00842D8D">
        <w:rPr>
          <w:rFonts w:ascii="Open Sans" w:hAnsi="Open Sans" w:cs="Open Sans"/>
          <w:bCs/>
          <w:sz w:val="22"/>
          <w:szCs w:val="22"/>
        </w:rPr>
        <w:t xml:space="preserve">pracowanie </w:t>
      </w:r>
      <w:r w:rsidRPr="00842D8D">
        <w:rPr>
          <w:rFonts w:ascii="Open Sans" w:hAnsi="Open Sans" w:cs="Open Sans"/>
          <w:bCs/>
          <w:sz w:val="22"/>
          <w:szCs w:val="22"/>
        </w:rPr>
        <w:t xml:space="preserve">i promocja strategii adaptacyjności rzemiosła w zakresie PROMOCJI, EDUKACJI i ELASTYCZNOŚCI w ramach dalszej </w:t>
      </w:r>
      <w:r w:rsidR="00844D23" w:rsidRPr="00842D8D">
        <w:rPr>
          <w:rFonts w:ascii="Open Sans" w:hAnsi="Open Sans" w:cs="Open Sans"/>
          <w:bCs/>
          <w:sz w:val="22"/>
          <w:szCs w:val="22"/>
        </w:rPr>
        <w:t xml:space="preserve">współpracy </w:t>
      </w:r>
      <w:r w:rsidRPr="00842D8D">
        <w:rPr>
          <w:rFonts w:ascii="Open Sans" w:hAnsi="Open Sans" w:cs="Open Sans"/>
          <w:bCs/>
          <w:sz w:val="22"/>
          <w:szCs w:val="22"/>
        </w:rPr>
        <w:t xml:space="preserve">IRiP </w:t>
      </w:r>
      <w:r w:rsidR="00844D23" w:rsidRPr="00842D8D">
        <w:rPr>
          <w:rFonts w:ascii="Open Sans" w:hAnsi="Open Sans" w:cs="Open Sans"/>
          <w:bCs/>
          <w:sz w:val="22"/>
          <w:szCs w:val="22"/>
        </w:rPr>
        <w:t xml:space="preserve"> </w:t>
      </w:r>
      <w:r w:rsidRPr="00842D8D">
        <w:rPr>
          <w:rFonts w:ascii="Open Sans" w:hAnsi="Open Sans" w:cs="Open Sans"/>
          <w:bCs/>
          <w:sz w:val="22"/>
          <w:szCs w:val="22"/>
        </w:rPr>
        <w:t xml:space="preserve">z OZ </w:t>
      </w:r>
      <w:r w:rsidR="00844D23" w:rsidRPr="00842D8D">
        <w:rPr>
          <w:rFonts w:ascii="Open Sans" w:hAnsi="Open Sans" w:cs="Open Sans"/>
          <w:bCs/>
          <w:sz w:val="22"/>
          <w:szCs w:val="22"/>
        </w:rPr>
        <w:t xml:space="preserve">z </w:t>
      </w:r>
      <w:r w:rsidRPr="00842D8D">
        <w:rPr>
          <w:rFonts w:ascii="Open Sans" w:hAnsi="Open Sans" w:cs="Open Sans"/>
          <w:bCs/>
          <w:sz w:val="22"/>
          <w:szCs w:val="22"/>
        </w:rPr>
        <w:t xml:space="preserve">NGO i JST </w:t>
      </w:r>
      <w:r w:rsidR="00844D23" w:rsidRPr="00842D8D">
        <w:rPr>
          <w:rFonts w:ascii="Open Sans" w:hAnsi="Open Sans" w:cs="Open Sans"/>
          <w:bCs/>
          <w:sz w:val="22"/>
          <w:szCs w:val="22"/>
        </w:rPr>
        <w:t>obszaru województwa podlaskiego</w:t>
      </w:r>
    </w:p>
    <w:p w14:paraId="7F4994D3" w14:textId="6835E98B" w:rsidR="002E3CD2" w:rsidRPr="00FD371A" w:rsidRDefault="002E3CD2" w:rsidP="006122CC">
      <w:pPr>
        <w:spacing w:before="120" w:after="120"/>
        <w:rPr>
          <w:rFonts w:ascii="Open Sans" w:hAnsi="Open Sans" w:cs="Open Sans"/>
          <w:b/>
          <w:bCs/>
          <w:sz w:val="22"/>
          <w:szCs w:val="22"/>
        </w:rPr>
      </w:pPr>
      <w:r w:rsidRPr="00FD371A">
        <w:rPr>
          <w:rFonts w:ascii="Open Sans" w:hAnsi="Open Sans" w:cs="Open Sans"/>
          <w:b/>
          <w:bCs/>
          <w:sz w:val="22"/>
          <w:szCs w:val="22"/>
        </w:rPr>
        <w:t xml:space="preserve">§ </w:t>
      </w:r>
      <w:r w:rsidR="00FD371A">
        <w:rPr>
          <w:rFonts w:ascii="Open Sans" w:hAnsi="Open Sans" w:cs="Open Sans"/>
          <w:b/>
          <w:bCs/>
          <w:sz w:val="22"/>
          <w:szCs w:val="22"/>
        </w:rPr>
        <w:t>4</w:t>
      </w:r>
      <w:r w:rsidRPr="00FD371A">
        <w:rPr>
          <w:rFonts w:ascii="Open Sans" w:hAnsi="Open Sans" w:cs="Open Sans"/>
          <w:b/>
          <w:bCs/>
          <w:sz w:val="22"/>
          <w:szCs w:val="22"/>
        </w:rPr>
        <w:t xml:space="preserve"> </w:t>
      </w:r>
      <w:r w:rsidR="00FD371A">
        <w:rPr>
          <w:rFonts w:ascii="Open Sans" w:hAnsi="Open Sans" w:cs="Open Sans"/>
          <w:b/>
          <w:bCs/>
          <w:sz w:val="22"/>
          <w:szCs w:val="22"/>
        </w:rPr>
        <w:t xml:space="preserve">Uczestnicy Projektu </w:t>
      </w:r>
    </w:p>
    <w:p w14:paraId="1FBF081B" w14:textId="276FDBF9" w:rsidR="0039783D" w:rsidRPr="0076366E" w:rsidRDefault="0039783D" w:rsidP="006122CC">
      <w:pPr>
        <w:pStyle w:val="Akapitzlist"/>
        <w:numPr>
          <w:ilvl w:val="0"/>
          <w:numId w:val="11"/>
        </w:numPr>
        <w:spacing w:before="120" w:after="120"/>
        <w:ind w:left="426" w:hanging="426"/>
        <w:contextualSpacing w:val="0"/>
        <w:rPr>
          <w:rFonts w:ascii="Open Sans" w:hAnsi="Open Sans" w:cs="Open Sans"/>
          <w:sz w:val="22"/>
          <w:szCs w:val="22"/>
        </w:rPr>
      </w:pPr>
      <w:r w:rsidRPr="0076366E">
        <w:rPr>
          <w:rFonts w:ascii="Open Sans" w:hAnsi="Open Sans" w:cs="Open Sans"/>
          <w:sz w:val="22"/>
          <w:szCs w:val="22"/>
        </w:rPr>
        <w:t xml:space="preserve">Projekt kierowany jest do </w:t>
      </w:r>
      <w:r w:rsidR="00940C19" w:rsidRPr="0076366E">
        <w:rPr>
          <w:rFonts w:ascii="Open Sans" w:hAnsi="Open Sans" w:cs="Open Sans"/>
          <w:sz w:val="22"/>
          <w:szCs w:val="22"/>
        </w:rPr>
        <w:t>INSTYTUCJI</w:t>
      </w:r>
      <w:r w:rsidR="00B40120" w:rsidRPr="0076366E">
        <w:rPr>
          <w:rFonts w:ascii="Open Sans" w:hAnsi="Open Sans" w:cs="Open Sans"/>
          <w:sz w:val="22"/>
          <w:szCs w:val="22"/>
        </w:rPr>
        <w:t>: I</w:t>
      </w:r>
      <w:r w:rsidR="00940C19" w:rsidRPr="0076366E">
        <w:rPr>
          <w:rFonts w:ascii="Open Sans" w:hAnsi="Open Sans" w:cs="Open Sans"/>
          <w:sz w:val="22"/>
          <w:szCs w:val="22"/>
        </w:rPr>
        <w:t>RIP, CR</w:t>
      </w:r>
      <w:r w:rsidR="004E6D10" w:rsidRPr="0076366E">
        <w:rPr>
          <w:rFonts w:ascii="Open Sans" w:hAnsi="Open Sans" w:cs="Open Sans"/>
          <w:sz w:val="22"/>
          <w:szCs w:val="22"/>
        </w:rPr>
        <w:t xml:space="preserve">, </w:t>
      </w:r>
      <w:r w:rsidR="002F6B08" w:rsidRPr="0076366E">
        <w:rPr>
          <w:rFonts w:ascii="Open Sans" w:hAnsi="Open Sans" w:cs="Open Sans"/>
          <w:sz w:val="22"/>
          <w:szCs w:val="22"/>
        </w:rPr>
        <w:t>NGO oraz OZ</w:t>
      </w:r>
      <w:r w:rsidR="00940C19" w:rsidRPr="0076366E">
        <w:rPr>
          <w:rFonts w:ascii="Open Sans" w:hAnsi="Open Sans" w:cs="Open Sans"/>
          <w:sz w:val="22"/>
          <w:szCs w:val="22"/>
        </w:rPr>
        <w:t xml:space="preserve"> </w:t>
      </w:r>
      <w:r w:rsidR="002F6B08" w:rsidRPr="0076366E">
        <w:rPr>
          <w:rFonts w:ascii="Open Sans" w:hAnsi="Open Sans" w:cs="Open Sans"/>
          <w:sz w:val="22"/>
          <w:szCs w:val="22"/>
        </w:rPr>
        <w:t xml:space="preserve">i JST </w:t>
      </w:r>
      <w:r w:rsidR="00940C19" w:rsidRPr="0076366E">
        <w:rPr>
          <w:rFonts w:ascii="Open Sans" w:hAnsi="Open Sans" w:cs="Open Sans"/>
          <w:sz w:val="22"/>
          <w:szCs w:val="22"/>
        </w:rPr>
        <w:t xml:space="preserve">w woj. podlaskim </w:t>
      </w:r>
    </w:p>
    <w:p w14:paraId="5CDC3970" w14:textId="2E1779A3" w:rsidR="0039783D" w:rsidRPr="0076366E" w:rsidRDefault="0039783D" w:rsidP="006122CC">
      <w:pPr>
        <w:pStyle w:val="Akapitzlist"/>
        <w:numPr>
          <w:ilvl w:val="0"/>
          <w:numId w:val="11"/>
        </w:numPr>
        <w:spacing w:before="120" w:after="120"/>
        <w:ind w:left="426" w:hanging="426"/>
        <w:contextualSpacing w:val="0"/>
        <w:rPr>
          <w:rFonts w:ascii="Open Sans" w:hAnsi="Open Sans" w:cs="Open Sans"/>
          <w:sz w:val="22"/>
          <w:szCs w:val="22"/>
        </w:rPr>
      </w:pPr>
      <w:r w:rsidRPr="0076366E">
        <w:rPr>
          <w:rFonts w:ascii="Open Sans" w:hAnsi="Open Sans" w:cs="Open Sans"/>
          <w:sz w:val="22"/>
          <w:szCs w:val="22"/>
        </w:rPr>
        <w:t xml:space="preserve">Projekt kierowany jest do </w:t>
      </w:r>
      <w:r w:rsidR="00940C19" w:rsidRPr="0076366E">
        <w:rPr>
          <w:rFonts w:ascii="Open Sans" w:hAnsi="Open Sans" w:cs="Open Sans"/>
          <w:sz w:val="22"/>
          <w:szCs w:val="22"/>
        </w:rPr>
        <w:t xml:space="preserve">UCZESTNIKÓW </w:t>
      </w:r>
      <w:r w:rsidRPr="0076366E">
        <w:rPr>
          <w:rFonts w:ascii="Open Sans" w:hAnsi="Open Sans" w:cs="Open Sans"/>
          <w:sz w:val="22"/>
          <w:szCs w:val="22"/>
        </w:rPr>
        <w:t xml:space="preserve">indywidualnych: </w:t>
      </w:r>
      <w:r w:rsidR="00940C19" w:rsidRPr="0076366E">
        <w:rPr>
          <w:rFonts w:ascii="Open Sans" w:hAnsi="Open Sans" w:cs="Open Sans"/>
          <w:sz w:val="22"/>
          <w:szCs w:val="22"/>
        </w:rPr>
        <w:t>pracownicy IRiP, CR, NGO</w:t>
      </w:r>
      <w:r w:rsidR="002F6B08" w:rsidRPr="0076366E">
        <w:rPr>
          <w:rFonts w:ascii="Open Sans" w:hAnsi="Open Sans" w:cs="Open Sans"/>
          <w:sz w:val="22"/>
          <w:szCs w:val="22"/>
        </w:rPr>
        <w:t xml:space="preserve"> oraz OZ i JST</w:t>
      </w:r>
      <w:r w:rsidR="00940C19" w:rsidRPr="0076366E">
        <w:rPr>
          <w:rFonts w:ascii="Open Sans" w:hAnsi="Open Sans" w:cs="Open Sans"/>
          <w:sz w:val="22"/>
          <w:szCs w:val="22"/>
        </w:rPr>
        <w:t xml:space="preserve"> w woj. podlaskim, </w:t>
      </w:r>
      <w:r w:rsidR="00B40120" w:rsidRPr="0076366E">
        <w:rPr>
          <w:rFonts w:ascii="Open Sans" w:hAnsi="Open Sans" w:cs="Open Sans"/>
          <w:sz w:val="22"/>
          <w:szCs w:val="22"/>
        </w:rPr>
        <w:t>rzemieślnicy</w:t>
      </w:r>
      <w:r w:rsidR="00940C19" w:rsidRPr="0076366E">
        <w:rPr>
          <w:rFonts w:ascii="Open Sans" w:hAnsi="Open Sans" w:cs="Open Sans"/>
          <w:sz w:val="22"/>
          <w:szCs w:val="22"/>
        </w:rPr>
        <w:t xml:space="preserve"> zrzeszeni w CR w woj. podlaskim, </w:t>
      </w:r>
      <w:r w:rsidR="00B40120" w:rsidRPr="0076366E">
        <w:rPr>
          <w:rFonts w:ascii="Open Sans" w:hAnsi="Open Sans" w:cs="Open Sans"/>
          <w:sz w:val="22"/>
          <w:szCs w:val="22"/>
        </w:rPr>
        <w:t>pracownicy</w:t>
      </w:r>
      <w:r w:rsidR="00940C19" w:rsidRPr="0076366E">
        <w:rPr>
          <w:rFonts w:ascii="Open Sans" w:hAnsi="Open Sans" w:cs="Open Sans"/>
          <w:sz w:val="22"/>
          <w:szCs w:val="22"/>
        </w:rPr>
        <w:t xml:space="preserve"> rzemieślników zrzeszonych w CR w woj. podlaskim</w:t>
      </w:r>
      <w:r w:rsidR="00B40120" w:rsidRPr="0076366E">
        <w:rPr>
          <w:rFonts w:ascii="Open Sans" w:hAnsi="Open Sans" w:cs="Open Sans"/>
          <w:sz w:val="22"/>
          <w:szCs w:val="22"/>
        </w:rPr>
        <w:t>, osoby niepracujące, ale chcące rozpocząć pracę w rzemiośle – w wieku 18 lat i więcej, zamieszkujące w woj podlaskim</w:t>
      </w:r>
      <w:r w:rsidRPr="0076366E">
        <w:rPr>
          <w:rFonts w:ascii="Open Sans" w:hAnsi="Open Sans" w:cs="Open Sans"/>
          <w:sz w:val="22"/>
          <w:szCs w:val="22"/>
        </w:rPr>
        <w:t>.</w:t>
      </w:r>
    </w:p>
    <w:p w14:paraId="0F7D4356" w14:textId="328DC9D4" w:rsidR="009428B6" w:rsidRPr="0076366E" w:rsidRDefault="0039783D" w:rsidP="006122CC">
      <w:pPr>
        <w:pStyle w:val="Akapitzlist"/>
        <w:numPr>
          <w:ilvl w:val="0"/>
          <w:numId w:val="11"/>
        </w:numPr>
        <w:spacing w:before="120" w:after="120"/>
        <w:ind w:left="426" w:hanging="426"/>
        <w:contextualSpacing w:val="0"/>
        <w:rPr>
          <w:rFonts w:ascii="Open Sans" w:hAnsi="Open Sans" w:cs="Open Sans"/>
          <w:sz w:val="22"/>
          <w:szCs w:val="22"/>
        </w:rPr>
      </w:pPr>
      <w:r w:rsidRPr="0076366E">
        <w:rPr>
          <w:rFonts w:ascii="Open Sans" w:hAnsi="Open Sans" w:cs="Open Sans"/>
          <w:sz w:val="22"/>
          <w:szCs w:val="22"/>
        </w:rPr>
        <w:t xml:space="preserve">W ramach </w:t>
      </w:r>
      <w:r w:rsidR="00FD371A" w:rsidRPr="0076366E">
        <w:rPr>
          <w:rFonts w:ascii="Open Sans" w:hAnsi="Open Sans" w:cs="Open Sans"/>
          <w:sz w:val="22"/>
          <w:szCs w:val="22"/>
        </w:rPr>
        <w:t>Z</w:t>
      </w:r>
      <w:r w:rsidRPr="0076366E">
        <w:rPr>
          <w:rFonts w:ascii="Open Sans" w:hAnsi="Open Sans" w:cs="Open Sans"/>
          <w:sz w:val="22"/>
          <w:szCs w:val="22"/>
        </w:rPr>
        <w:t xml:space="preserve">adania 1 wsparciem objętych zostanie </w:t>
      </w:r>
      <w:r w:rsidR="00FD371A" w:rsidRPr="0076366E">
        <w:rPr>
          <w:rFonts w:ascii="Open Sans" w:hAnsi="Open Sans" w:cs="Open Sans"/>
          <w:sz w:val="22"/>
          <w:szCs w:val="22"/>
        </w:rPr>
        <w:t xml:space="preserve">Izba Rzemieślnicza i Przedsiębiorczości w Białymstoku (IRiP) oraz jej pracownicy wraz z </w:t>
      </w:r>
      <w:r w:rsidR="009428B6" w:rsidRPr="0076366E">
        <w:rPr>
          <w:rFonts w:ascii="Open Sans" w:hAnsi="Open Sans" w:cs="Open Sans"/>
          <w:sz w:val="22"/>
          <w:szCs w:val="22"/>
        </w:rPr>
        <w:t>przedstawiciel</w:t>
      </w:r>
      <w:r w:rsidR="00FD371A" w:rsidRPr="0076366E">
        <w:rPr>
          <w:rFonts w:ascii="Open Sans" w:hAnsi="Open Sans" w:cs="Open Sans"/>
          <w:sz w:val="22"/>
          <w:szCs w:val="22"/>
        </w:rPr>
        <w:t>ami</w:t>
      </w:r>
      <w:r w:rsidR="009428B6" w:rsidRPr="0076366E">
        <w:rPr>
          <w:rFonts w:ascii="Open Sans" w:hAnsi="Open Sans" w:cs="Open Sans"/>
          <w:sz w:val="22"/>
          <w:szCs w:val="22"/>
        </w:rPr>
        <w:t xml:space="preserve"> partnerów społecznych</w:t>
      </w:r>
      <w:r w:rsidR="00FD371A" w:rsidRPr="0076366E">
        <w:rPr>
          <w:rFonts w:ascii="Open Sans" w:hAnsi="Open Sans" w:cs="Open Sans"/>
          <w:sz w:val="22"/>
          <w:szCs w:val="22"/>
        </w:rPr>
        <w:t xml:space="preserve">, jakimi będzie 6 Cechów Rzemieślniczych (CR) w woj. podlaskim i ich pracownicy </w:t>
      </w:r>
    </w:p>
    <w:p w14:paraId="3E7F638E" w14:textId="10E06ABB" w:rsidR="009428B6" w:rsidRPr="0076366E" w:rsidRDefault="009428B6" w:rsidP="006122CC">
      <w:pPr>
        <w:pStyle w:val="Akapitzlist"/>
        <w:numPr>
          <w:ilvl w:val="0"/>
          <w:numId w:val="11"/>
        </w:numPr>
        <w:spacing w:before="120" w:after="120"/>
        <w:ind w:left="426" w:hanging="426"/>
        <w:contextualSpacing w:val="0"/>
        <w:rPr>
          <w:rFonts w:ascii="Open Sans" w:hAnsi="Open Sans" w:cs="Open Sans"/>
          <w:sz w:val="22"/>
          <w:szCs w:val="22"/>
        </w:rPr>
      </w:pPr>
      <w:r w:rsidRPr="0076366E">
        <w:rPr>
          <w:rFonts w:ascii="Open Sans" w:hAnsi="Open Sans" w:cs="Open Sans"/>
          <w:sz w:val="22"/>
          <w:szCs w:val="22"/>
        </w:rPr>
        <w:t xml:space="preserve">W ramach zadania </w:t>
      </w:r>
      <w:r w:rsidR="0039783D" w:rsidRPr="0076366E">
        <w:rPr>
          <w:rFonts w:ascii="Open Sans" w:hAnsi="Open Sans" w:cs="Open Sans"/>
          <w:sz w:val="22"/>
          <w:szCs w:val="22"/>
        </w:rPr>
        <w:t>2</w:t>
      </w:r>
      <w:r w:rsidRPr="0076366E">
        <w:rPr>
          <w:rFonts w:ascii="Open Sans" w:hAnsi="Open Sans" w:cs="Open Sans"/>
          <w:sz w:val="22"/>
          <w:szCs w:val="22"/>
        </w:rPr>
        <w:t xml:space="preserve"> wsparciem objętych zostanie</w:t>
      </w:r>
      <w:r w:rsidR="0039783D" w:rsidRPr="0076366E">
        <w:rPr>
          <w:rFonts w:ascii="Open Sans" w:hAnsi="Open Sans" w:cs="Open Sans"/>
          <w:sz w:val="22"/>
          <w:szCs w:val="22"/>
        </w:rPr>
        <w:t xml:space="preserve"> 6 </w:t>
      </w:r>
      <w:r w:rsidRPr="0076366E">
        <w:rPr>
          <w:rFonts w:ascii="Open Sans" w:hAnsi="Open Sans" w:cs="Open Sans"/>
          <w:sz w:val="22"/>
          <w:szCs w:val="22"/>
        </w:rPr>
        <w:t>C</w:t>
      </w:r>
      <w:r w:rsidR="00FD371A" w:rsidRPr="0076366E">
        <w:rPr>
          <w:rFonts w:ascii="Open Sans" w:hAnsi="Open Sans" w:cs="Open Sans"/>
          <w:sz w:val="22"/>
          <w:szCs w:val="22"/>
        </w:rPr>
        <w:t xml:space="preserve">R </w:t>
      </w:r>
      <w:r w:rsidRPr="0076366E">
        <w:rPr>
          <w:rFonts w:ascii="Open Sans" w:hAnsi="Open Sans" w:cs="Open Sans"/>
          <w:sz w:val="22"/>
          <w:szCs w:val="22"/>
        </w:rPr>
        <w:t xml:space="preserve">oraz </w:t>
      </w:r>
      <w:r w:rsidR="00FD371A" w:rsidRPr="0076366E">
        <w:rPr>
          <w:rFonts w:ascii="Open Sans" w:hAnsi="Open Sans" w:cs="Open Sans"/>
          <w:sz w:val="22"/>
          <w:szCs w:val="22"/>
        </w:rPr>
        <w:t xml:space="preserve">pracownicy 6 CR </w:t>
      </w:r>
      <w:r w:rsidRPr="0076366E">
        <w:rPr>
          <w:rFonts w:ascii="Open Sans" w:hAnsi="Open Sans" w:cs="Open Sans"/>
          <w:sz w:val="22"/>
          <w:szCs w:val="22"/>
        </w:rPr>
        <w:t>i rzemieślnicy</w:t>
      </w:r>
      <w:r w:rsidR="00FD371A" w:rsidRPr="0076366E">
        <w:rPr>
          <w:rFonts w:ascii="Open Sans" w:hAnsi="Open Sans" w:cs="Open Sans"/>
          <w:sz w:val="22"/>
          <w:szCs w:val="22"/>
        </w:rPr>
        <w:t xml:space="preserve"> zrzeszeni w dowolnym CR w woj. podlaskim</w:t>
      </w:r>
    </w:p>
    <w:p w14:paraId="30946A43" w14:textId="5915D43E" w:rsidR="00FD371A" w:rsidRPr="006122CC" w:rsidRDefault="00FD371A" w:rsidP="00FD371A">
      <w:pPr>
        <w:pStyle w:val="Akapitzlist"/>
        <w:numPr>
          <w:ilvl w:val="0"/>
          <w:numId w:val="11"/>
        </w:numPr>
        <w:spacing w:before="120" w:after="120"/>
        <w:ind w:left="426" w:hanging="426"/>
        <w:contextualSpacing w:val="0"/>
        <w:rPr>
          <w:rFonts w:ascii="Open Sans" w:hAnsi="Open Sans" w:cs="Open Sans"/>
          <w:sz w:val="22"/>
          <w:szCs w:val="22"/>
        </w:rPr>
      </w:pPr>
      <w:r w:rsidRPr="006122CC">
        <w:rPr>
          <w:rFonts w:ascii="Open Sans" w:hAnsi="Open Sans" w:cs="Open Sans"/>
          <w:sz w:val="22"/>
          <w:szCs w:val="22"/>
        </w:rPr>
        <w:t xml:space="preserve">W ramach </w:t>
      </w:r>
      <w:r>
        <w:rPr>
          <w:rFonts w:ascii="Open Sans" w:hAnsi="Open Sans" w:cs="Open Sans"/>
          <w:sz w:val="22"/>
          <w:szCs w:val="22"/>
        </w:rPr>
        <w:t>Z</w:t>
      </w:r>
      <w:r w:rsidRPr="006122CC">
        <w:rPr>
          <w:rFonts w:ascii="Open Sans" w:hAnsi="Open Sans" w:cs="Open Sans"/>
          <w:sz w:val="22"/>
          <w:szCs w:val="22"/>
        </w:rPr>
        <w:t xml:space="preserve">adania </w:t>
      </w:r>
      <w:r>
        <w:rPr>
          <w:rFonts w:ascii="Open Sans" w:hAnsi="Open Sans" w:cs="Open Sans"/>
          <w:sz w:val="22"/>
          <w:szCs w:val="22"/>
        </w:rPr>
        <w:t>3</w:t>
      </w:r>
      <w:r w:rsidRPr="006122CC">
        <w:rPr>
          <w:rFonts w:ascii="Open Sans" w:hAnsi="Open Sans" w:cs="Open Sans"/>
          <w:sz w:val="22"/>
          <w:szCs w:val="22"/>
        </w:rPr>
        <w:t xml:space="preserve"> wsparciem objętych zostanie </w:t>
      </w:r>
      <w:r>
        <w:rPr>
          <w:rFonts w:ascii="Open Sans" w:hAnsi="Open Sans" w:cs="Open Sans"/>
          <w:sz w:val="22"/>
          <w:szCs w:val="22"/>
        </w:rPr>
        <w:t xml:space="preserve">Izba Rzemieślnicza i Przedsiębiorczości w Białymstoku (IRiP) oraz jej pracownicy wraz z </w:t>
      </w:r>
      <w:r w:rsidRPr="006122CC">
        <w:rPr>
          <w:rFonts w:ascii="Open Sans" w:hAnsi="Open Sans" w:cs="Open Sans"/>
          <w:sz w:val="22"/>
          <w:szCs w:val="22"/>
        </w:rPr>
        <w:t>przedstawiciel</w:t>
      </w:r>
      <w:r>
        <w:rPr>
          <w:rFonts w:ascii="Open Sans" w:hAnsi="Open Sans" w:cs="Open Sans"/>
          <w:sz w:val="22"/>
          <w:szCs w:val="22"/>
        </w:rPr>
        <w:t>ami</w:t>
      </w:r>
      <w:r w:rsidRPr="006122CC">
        <w:rPr>
          <w:rFonts w:ascii="Open Sans" w:hAnsi="Open Sans" w:cs="Open Sans"/>
          <w:sz w:val="22"/>
          <w:szCs w:val="22"/>
        </w:rPr>
        <w:t xml:space="preserve"> partnerów społecznych</w:t>
      </w:r>
      <w:r>
        <w:rPr>
          <w:rFonts w:ascii="Open Sans" w:hAnsi="Open Sans" w:cs="Open Sans"/>
          <w:sz w:val="22"/>
          <w:szCs w:val="22"/>
        </w:rPr>
        <w:t xml:space="preserve">, jakimi będzie 6 Cechów Rzemieślniczych (CR) w woj. podlaskim i ich pracownicy oraz NGO działające na rzecz rzemiosła, w tym </w:t>
      </w:r>
      <w:r w:rsidRPr="00842D8D">
        <w:rPr>
          <w:rFonts w:ascii="Open Sans" w:hAnsi="Open Sans" w:cs="Open Sans"/>
          <w:bCs/>
          <w:sz w:val="22"/>
          <w:szCs w:val="22"/>
        </w:rPr>
        <w:t>klastr</w:t>
      </w:r>
      <w:r>
        <w:rPr>
          <w:rFonts w:ascii="Open Sans" w:hAnsi="Open Sans" w:cs="Open Sans"/>
          <w:bCs/>
          <w:sz w:val="22"/>
          <w:szCs w:val="22"/>
        </w:rPr>
        <w:t>y</w:t>
      </w:r>
      <w:r w:rsidRPr="00842D8D">
        <w:rPr>
          <w:rFonts w:ascii="Open Sans" w:hAnsi="Open Sans" w:cs="Open Sans"/>
          <w:bCs/>
          <w:sz w:val="22"/>
          <w:szCs w:val="22"/>
        </w:rPr>
        <w:t xml:space="preserve"> i organizacj</w:t>
      </w:r>
      <w:r>
        <w:rPr>
          <w:rFonts w:ascii="Open Sans" w:hAnsi="Open Sans" w:cs="Open Sans"/>
          <w:bCs/>
          <w:sz w:val="22"/>
          <w:szCs w:val="22"/>
        </w:rPr>
        <w:t>e</w:t>
      </w:r>
      <w:r w:rsidRPr="00842D8D">
        <w:rPr>
          <w:rFonts w:ascii="Open Sans" w:hAnsi="Open Sans" w:cs="Open Sans"/>
          <w:bCs/>
          <w:sz w:val="22"/>
          <w:szCs w:val="22"/>
        </w:rPr>
        <w:t xml:space="preserve"> pracodawców</w:t>
      </w:r>
      <w:r>
        <w:rPr>
          <w:rFonts w:ascii="Open Sans" w:hAnsi="Open Sans" w:cs="Open Sans"/>
          <w:bCs/>
          <w:sz w:val="22"/>
          <w:szCs w:val="22"/>
        </w:rPr>
        <w:t xml:space="preserve"> w zakresie ergonomii i elastycznych form pracy EFP oraz </w:t>
      </w:r>
      <w:r w:rsidRPr="00842D8D">
        <w:rPr>
          <w:rFonts w:ascii="Open Sans" w:hAnsi="Open Sans" w:cs="Open Sans"/>
          <w:bCs/>
          <w:sz w:val="22"/>
          <w:szCs w:val="22"/>
        </w:rPr>
        <w:t>organizacj</w:t>
      </w:r>
      <w:r>
        <w:rPr>
          <w:rFonts w:ascii="Open Sans" w:hAnsi="Open Sans" w:cs="Open Sans"/>
          <w:bCs/>
          <w:sz w:val="22"/>
          <w:szCs w:val="22"/>
        </w:rPr>
        <w:t xml:space="preserve">e </w:t>
      </w:r>
      <w:r w:rsidRPr="00842D8D">
        <w:rPr>
          <w:rFonts w:ascii="Open Sans" w:hAnsi="Open Sans" w:cs="Open Sans"/>
          <w:bCs/>
          <w:sz w:val="22"/>
          <w:szCs w:val="22"/>
        </w:rPr>
        <w:t>wspierających zdrowie, rozwój osobisty i rodzinny</w:t>
      </w:r>
      <w:r>
        <w:rPr>
          <w:rFonts w:ascii="Open Sans" w:hAnsi="Open Sans" w:cs="Open Sans"/>
          <w:bCs/>
          <w:sz w:val="22"/>
          <w:szCs w:val="22"/>
        </w:rPr>
        <w:t xml:space="preserve"> w zakresie WLB</w:t>
      </w:r>
    </w:p>
    <w:p w14:paraId="368B093D" w14:textId="77777777" w:rsidR="00742C32" w:rsidRDefault="00742C32" w:rsidP="00742C32">
      <w:pPr>
        <w:spacing w:before="240" w:after="120"/>
        <w:rPr>
          <w:rFonts w:ascii="Open Sans" w:hAnsi="Open Sans" w:cs="Open Sans"/>
          <w:b/>
          <w:bCs/>
          <w:sz w:val="22"/>
          <w:szCs w:val="22"/>
        </w:rPr>
      </w:pPr>
    </w:p>
    <w:p w14:paraId="643CD7CD" w14:textId="77777777" w:rsidR="00742C32" w:rsidRDefault="00742C32" w:rsidP="00742C32">
      <w:pPr>
        <w:spacing w:before="240" w:after="120"/>
        <w:rPr>
          <w:rFonts w:ascii="Open Sans" w:hAnsi="Open Sans" w:cs="Open Sans"/>
          <w:b/>
          <w:bCs/>
          <w:sz w:val="22"/>
          <w:szCs w:val="22"/>
        </w:rPr>
      </w:pPr>
    </w:p>
    <w:p w14:paraId="7C4BE2E0" w14:textId="77777777" w:rsidR="00742C32" w:rsidRDefault="00742C32" w:rsidP="00742C32">
      <w:pPr>
        <w:spacing w:before="240" w:after="120"/>
        <w:rPr>
          <w:rFonts w:ascii="Open Sans" w:hAnsi="Open Sans" w:cs="Open Sans"/>
          <w:b/>
          <w:bCs/>
          <w:sz w:val="22"/>
          <w:szCs w:val="22"/>
        </w:rPr>
      </w:pPr>
    </w:p>
    <w:p w14:paraId="1BF5AAC1" w14:textId="0D2FC2AB" w:rsidR="00FD371A" w:rsidRPr="00FD371A" w:rsidRDefault="00FD371A" w:rsidP="00742C32">
      <w:pPr>
        <w:spacing w:before="240" w:after="120"/>
        <w:rPr>
          <w:rFonts w:ascii="Open Sans" w:hAnsi="Open Sans" w:cs="Open Sans"/>
          <w:b/>
          <w:bCs/>
          <w:sz w:val="22"/>
          <w:szCs w:val="22"/>
        </w:rPr>
      </w:pPr>
      <w:r w:rsidRPr="00FD371A">
        <w:rPr>
          <w:rFonts w:ascii="Open Sans" w:hAnsi="Open Sans" w:cs="Open Sans"/>
          <w:b/>
          <w:bCs/>
          <w:sz w:val="22"/>
          <w:szCs w:val="22"/>
        </w:rPr>
        <w:lastRenderedPageBreak/>
        <w:t xml:space="preserve">§ </w:t>
      </w:r>
      <w:r w:rsidR="00DA06D0">
        <w:rPr>
          <w:rFonts w:ascii="Open Sans" w:hAnsi="Open Sans" w:cs="Open Sans"/>
          <w:b/>
          <w:bCs/>
          <w:sz w:val="22"/>
          <w:szCs w:val="22"/>
        </w:rPr>
        <w:t>5</w:t>
      </w:r>
      <w:r w:rsidRPr="00FD371A">
        <w:rPr>
          <w:rFonts w:ascii="Open Sans" w:hAnsi="Open Sans" w:cs="Open Sans"/>
          <w:b/>
          <w:bCs/>
          <w:sz w:val="22"/>
          <w:szCs w:val="22"/>
        </w:rPr>
        <w:t xml:space="preserve"> </w:t>
      </w:r>
      <w:r>
        <w:rPr>
          <w:rFonts w:ascii="Open Sans" w:hAnsi="Open Sans" w:cs="Open Sans"/>
          <w:b/>
          <w:bCs/>
          <w:sz w:val="22"/>
          <w:szCs w:val="22"/>
        </w:rPr>
        <w:t xml:space="preserve">Zasady Rekrutacji do projektu </w:t>
      </w:r>
      <w:r w:rsidRPr="00FD371A">
        <w:rPr>
          <w:rFonts w:ascii="Open Sans" w:hAnsi="Open Sans" w:cs="Open Sans"/>
          <w:b/>
          <w:bCs/>
          <w:sz w:val="22"/>
          <w:szCs w:val="22"/>
        </w:rPr>
        <w:t xml:space="preserve"> </w:t>
      </w:r>
    </w:p>
    <w:p w14:paraId="6567DCE7" w14:textId="77B4516F" w:rsidR="009428B6" w:rsidRPr="006122CC" w:rsidRDefault="009428B6" w:rsidP="00FD371A">
      <w:pPr>
        <w:pStyle w:val="Akapitzlist"/>
        <w:numPr>
          <w:ilvl w:val="0"/>
          <w:numId w:val="28"/>
        </w:numPr>
        <w:spacing w:before="120" w:after="120"/>
        <w:ind w:left="426" w:hanging="426"/>
        <w:contextualSpacing w:val="0"/>
        <w:rPr>
          <w:rFonts w:ascii="Open Sans" w:hAnsi="Open Sans" w:cs="Open Sans"/>
          <w:sz w:val="22"/>
          <w:szCs w:val="22"/>
        </w:rPr>
      </w:pPr>
      <w:r w:rsidRPr="006122CC">
        <w:rPr>
          <w:rFonts w:ascii="Open Sans" w:hAnsi="Open Sans" w:cs="Open Sans"/>
          <w:sz w:val="22"/>
          <w:szCs w:val="22"/>
        </w:rPr>
        <w:t xml:space="preserve">Kryteria rekrutacji </w:t>
      </w:r>
      <w:r w:rsidR="00940C19">
        <w:rPr>
          <w:rFonts w:ascii="Open Sans" w:hAnsi="Open Sans" w:cs="Open Sans"/>
          <w:sz w:val="22"/>
          <w:szCs w:val="22"/>
        </w:rPr>
        <w:t xml:space="preserve">INSTUTUCJI i UCZESTNIKÓW </w:t>
      </w:r>
      <w:r w:rsidRPr="006122CC">
        <w:rPr>
          <w:rFonts w:ascii="Open Sans" w:hAnsi="Open Sans" w:cs="Open Sans"/>
          <w:sz w:val="22"/>
          <w:szCs w:val="22"/>
        </w:rPr>
        <w:t>obejmują kryteria formalne</w:t>
      </w:r>
      <w:r w:rsidR="00940C19">
        <w:rPr>
          <w:rFonts w:ascii="Open Sans" w:hAnsi="Open Sans" w:cs="Open Sans"/>
          <w:sz w:val="22"/>
          <w:szCs w:val="22"/>
        </w:rPr>
        <w:t xml:space="preserve"> i</w:t>
      </w:r>
      <w:r w:rsidRPr="006122CC">
        <w:rPr>
          <w:rFonts w:ascii="Open Sans" w:hAnsi="Open Sans" w:cs="Open Sans"/>
          <w:sz w:val="22"/>
          <w:szCs w:val="22"/>
        </w:rPr>
        <w:t xml:space="preserve"> premiujące. </w:t>
      </w:r>
    </w:p>
    <w:p w14:paraId="255AC15A" w14:textId="5E8DB077" w:rsidR="009428B6" w:rsidRPr="006122CC" w:rsidRDefault="009428B6" w:rsidP="00FD371A">
      <w:pPr>
        <w:pStyle w:val="Akapitzlist"/>
        <w:numPr>
          <w:ilvl w:val="0"/>
          <w:numId w:val="28"/>
        </w:numPr>
        <w:spacing w:before="120" w:after="120"/>
        <w:ind w:left="426" w:hanging="426"/>
        <w:contextualSpacing w:val="0"/>
        <w:rPr>
          <w:rFonts w:ascii="Open Sans" w:hAnsi="Open Sans" w:cs="Open Sans"/>
          <w:sz w:val="22"/>
          <w:szCs w:val="22"/>
        </w:rPr>
      </w:pPr>
      <w:r w:rsidRPr="00940C19">
        <w:rPr>
          <w:rFonts w:ascii="Open Sans" w:hAnsi="Open Sans" w:cs="Open Sans"/>
          <w:b/>
          <w:bCs/>
          <w:sz w:val="22"/>
          <w:szCs w:val="22"/>
        </w:rPr>
        <w:t>Kryteria formalne</w:t>
      </w:r>
      <w:r w:rsidRPr="006122CC">
        <w:rPr>
          <w:rFonts w:ascii="Open Sans" w:hAnsi="Open Sans" w:cs="Open Sans"/>
          <w:sz w:val="22"/>
          <w:szCs w:val="22"/>
        </w:rPr>
        <w:t xml:space="preserve"> stasowane przy rekrutacji </w:t>
      </w:r>
      <w:r w:rsidR="00940C19">
        <w:rPr>
          <w:rFonts w:ascii="Open Sans" w:hAnsi="Open Sans" w:cs="Open Sans"/>
          <w:sz w:val="22"/>
          <w:szCs w:val="22"/>
        </w:rPr>
        <w:t>INSTYTUCJI</w:t>
      </w:r>
      <w:r w:rsidRPr="006122CC">
        <w:rPr>
          <w:rFonts w:ascii="Open Sans" w:hAnsi="Open Sans" w:cs="Open Sans"/>
          <w:sz w:val="22"/>
          <w:szCs w:val="22"/>
        </w:rPr>
        <w:t>:</w:t>
      </w:r>
    </w:p>
    <w:p w14:paraId="67EC8D38" w14:textId="2A479ADB" w:rsidR="00940C19" w:rsidRPr="0076366E" w:rsidRDefault="00940C19" w:rsidP="00FD371A">
      <w:pPr>
        <w:pStyle w:val="Akapitzlist"/>
        <w:numPr>
          <w:ilvl w:val="0"/>
          <w:numId w:val="8"/>
        </w:numPr>
        <w:spacing w:before="120" w:after="120"/>
        <w:ind w:left="851" w:hanging="284"/>
        <w:contextualSpacing w:val="0"/>
        <w:rPr>
          <w:rFonts w:ascii="Open Sans" w:hAnsi="Open Sans" w:cs="Open Sans"/>
          <w:bCs/>
          <w:sz w:val="22"/>
          <w:szCs w:val="22"/>
        </w:rPr>
      </w:pPr>
      <w:r w:rsidRPr="0076366E">
        <w:rPr>
          <w:rFonts w:ascii="Open Sans" w:hAnsi="Open Sans" w:cs="Open Sans"/>
          <w:bCs/>
          <w:sz w:val="22"/>
          <w:szCs w:val="22"/>
        </w:rPr>
        <w:t xml:space="preserve">spełnienie definicji INSTUTUCJI, o której mowa w § 4 ust. 1, tj. posiadanie statusu </w:t>
      </w:r>
      <w:r w:rsidRPr="0076366E">
        <w:rPr>
          <w:rFonts w:ascii="Open Sans" w:hAnsi="Open Sans" w:cs="Open Sans"/>
          <w:sz w:val="22"/>
          <w:szCs w:val="22"/>
        </w:rPr>
        <w:t xml:space="preserve">IRIP lub CR lub NGO w woj. podlaskim, co będzie weryfikowane poprzez dane i stosowane oświadczenia Formularza Zgłoszeniowego dla INSTUTUCJI stanowiącego Załącznik nr 1 do niniejszego Regulaminu </w:t>
      </w:r>
    </w:p>
    <w:p w14:paraId="76E8C2F4" w14:textId="5BA51A3D" w:rsidR="009428B6" w:rsidRPr="00FD371A" w:rsidRDefault="009428B6" w:rsidP="00FD371A">
      <w:pPr>
        <w:pStyle w:val="Akapitzlist"/>
        <w:numPr>
          <w:ilvl w:val="0"/>
          <w:numId w:val="8"/>
        </w:numPr>
        <w:spacing w:before="120" w:after="120"/>
        <w:ind w:left="851" w:hanging="284"/>
        <w:contextualSpacing w:val="0"/>
        <w:rPr>
          <w:rFonts w:ascii="Open Sans" w:hAnsi="Open Sans" w:cs="Open Sans"/>
          <w:bCs/>
          <w:sz w:val="22"/>
          <w:szCs w:val="22"/>
        </w:rPr>
      </w:pPr>
      <w:r w:rsidRPr="00FD371A">
        <w:rPr>
          <w:rFonts w:ascii="Open Sans" w:hAnsi="Open Sans" w:cs="Open Sans"/>
          <w:bCs/>
          <w:sz w:val="22"/>
          <w:szCs w:val="22"/>
        </w:rPr>
        <w:t>terminowe dostarczenie poprawnie wypełnionych dokumentów rekrutacyjnych</w:t>
      </w:r>
    </w:p>
    <w:p w14:paraId="5AE62D72" w14:textId="4D7EF24A" w:rsidR="009428B6" w:rsidRPr="00FD371A" w:rsidRDefault="009428B6" w:rsidP="00FD371A">
      <w:pPr>
        <w:pStyle w:val="Akapitzlist"/>
        <w:numPr>
          <w:ilvl w:val="0"/>
          <w:numId w:val="8"/>
        </w:numPr>
        <w:spacing w:before="120" w:after="120"/>
        <w:ind w:left="851" w:hanging="284"/>
        <w:contextualSpacing w:val="0"/>
        <w:rPr>
          <w:rFonts w:ascii="Open Sans" w:hAnsi="Open Sans" w:cs="Open Sans"/>
          <w:bCs/>
          <w:sz w:val="22"/>
          <w:szCs w:val="22"/>
        </w:rPr>
      </w:pPr>
      <w:r w:rsidRPr="00FD371A">
        <w:rPr>
          <w:rFonts w:ascii="Open Sans" w:hAnsi="Open Sans" w:cs="Open Sans"/>
          <w:bCs/>
          <w:sz w:val="22"/>
          <w:szCs w:val="22"/>
        </w:rPr>
        <w:t>weryfikacja siedziby na podstawie Statutu Cechu</w:t>
      </w:r>
    </w:p>
    <w:p w14:paraId="3146B1A7" w14:textId="2398577A" w:rsidR="0039783D" w:rsidRPr="006122CC" w:rsidRDefault="009428B6" w:rsidP="00FD371A">
      <w:pPr>
        <w:pStyle w:val="Akapitzlist"/>
        <w:numPr>
          <w:ilvl w:val="0"/>
          <w:numId w:val="28"/>
        </w:numPr>
        <w:spacing w:before="120" w:after="120"/>
        <w:ind w:left="426" w:hanging="426"/>
        <w:contextualSpacing w:val="0"/>
        <w:rPr>
          <w:rFonts w:ascii="Open Sans" w:hAnsi="Open Sans" w:cs="Open Sans"/>
          <w:sz w:val="22"/>
          <w:szCs w:val="22"/>
        </w:rPr>
      </w:pPr>
      <w:r w:rsidRPr="00940C19">
        <w:rPr>
          <w:rFonts w:ascii="Open Sans" w:hAnsi="Open Sans" w:cs="Open Sans"/>
          <w:b/>
          <w:bCs/>
          <w:sz w:val="22"/>
          <w:szCs w:val="22"/>
        </w:rPr>
        <w:t>Kryteria premiujące</w:t>
      </w:r>
      <w:r w:rsidRPr="006122CC">
        <w:rPr>
          <w:rFonts w:ascii="Open Sans" w:hAnsi="Open Sans" w:cs="Open Sans"/>
          <w:sz w:val="22"/>
          <w:szCs w:val="22"/>
        </w:rPr>
        <w:t xml:space="preserve"> stasowane przy rekrutacji </w:t>
      </w:r>
      <w:r w:rsidR="00940C19">
        <w:rPr>
          <w:rFonts w:ascii="Open Sans" w:hAnsi="Open Sans" w:cs="Open Sans"/>
          <w:sz w:val="22"/>
          <w:szCs w:val="22"/>
        </w:rPr>
        <w:t>INSTYTUCJI</w:t>
      </w:r>
      <w:r w:rsidR="0039783D" w:rsidRPr="006122CC">
        <w:rPr>
          <w:rFonts w:ascii="Open Sans" w:hAnsi="Open Sans" w:cs="Open Sans"/>
          <w:sz w:val="22"/>
          <w:szCs w:val="22"/>
        </w:rPr>
        <w:t>:</w:t>
      </w:r>
    </w:p>
    <w:p w14:paraId="001A28F1" w14:textId="38749E6D" w:rsidR="0039783D" w:rsidRPr="00FD371A" w:rsidRDefault="0039783D" w:rsidP="00FD371A">
      <w:pPr>
        <w:pStyle w:val="Akapitzlist"/>
        <w:numPr>
          <w:ilvl w:val="0"/>
          <w:numId w:val="8"/>
        </w:numPr>
        <w:spacing w:before="120" w:after="120"/>
        <w:ind w:left="851" w:hanging="284"/>
        <w:contextualSpacing w:val="0"/>
        <w:rPr>
          <w:rFonts w:ascii="Open Sans" w:hAnsi="Open Sans" w:cs="Open Sans"/>
          <w:bCs/>
          <w:sz w:val="22"/>
          <w:szCs w:val="22"/>
        </w:rPr>
      </w:pPr>
      <w:r w:rsidRPr="00FD371A">
        <w:rPr>
          <w:rFonts w:ascii="Open Sans" w:hAnsi="Open Sans" w:cs="Open Sans"/>
          <w:bCs/>
          <w:sz w:val="22"/>
          <w:szCs w:val="22"/>
        </w:rPr>
        <w:t>liczba zakładów szkolących zrzeszonych w Cechu do 15</w:t>
      </w:r>
      <w:r w:rsidR="00FD371A">
        <w:rPr>
          <w:rFonts w:ascii="Open Sans" w:hAnsi="Open Sans" w:cs="Open Sans"/>
          <w:bCs/>
          <w:sz w:val="22"/>
          <w:szCs w:val="22"/>
        </w:rPr>
        <w:t xml:space="preserve"> – </w:t>
      </w:r>
      <w:r w:rsidRPr="00FD371A">
        <w:rPr>
          <w:rFonts w:ascii="Open Sans" w:hAnsi="Open Sans" w:cs="Open Sans"/>
          <w:bCs/>
          <w:sz w:val="22"/>
          <w:szCs w:val="22"/>
        </w:rPr>
        <w:t>1 p</w:t>
      </w:r>
      <w:r w:rsidR="00FD371A">
        <w:rPr>
          <w:rFonts w:ascii="Open Sans" w:hAnsi="Open Sans" w:cs="Open Sans"/>
          <w:bCs/>
          <w:sz w:val="22"/>
          <w:szCs w:val="22"/>
        </w:rPr>
        <w:t xml:space="preserve">unkt premii </w:t>
      </w:r>
    </w:p>
    <w:p w14:paraId="06A14DCB" w14:textId="5C371CD9" w:rsidR="0039783D" w:rsidRPr="00FD371A" w:rsidRDefault="0039783D" w:rsidP="00FD371A">
      <w:pPr>
        <w:pStyle w:val="Akapitzlist"/>
        <w:numPr>
          <w:ilvl w:val="0"/>
          <w:numId w:val="8"/>
        </w:numPr>
        <w:spacing w:before="120" w:after="120"/>
        <w:ind w:left="851" w:hanging="284"/>
        <w:contextualSpacing w:val="0"/>
        <w:rPr>
          <w:rFonts w:ascii="Open Sans" w:hAnsi="Open Sans" w:cs="Open Sans"/>
          <w:bCs/>
          <w:sz w:val="22"/>
          <w:szCs w:val="22"/>
        </w:rPr>
      </w:pPr>
      <w:r w:rsidRPr="00FD371A">
        <w:rPr>
          <w:rFonts w:ascii="Open Sans" w:hAnsi="Open Sans" w:cs="Open Sans"/>
          <w:bCs/>
          <w:sz w:val="22"/>
          <w:szCs w:val="22"/>
        </w:rPr>
        <w:t>liczba zakładów szkolących zrzeszonych w Cechu 16</w:t>
      </w:r>
      <w:r w:rsidR="00FD371A">
        <w:rPr>
          <w:rFonts w:ascii="Open Sans" w:hAnsi="Open Sans" w:cs="Open Sans"/>
          <w:bCs/>
          <w:sz w:val="22"/>
          <w:szCs w:val="22"/>
        </w:rPr>
        <w:t xml:space="preserve"> – </w:t>
      </w:r>
      <w:r w:rsidRPr="00FD371A">
        <w:rPr>
          <w:rFonts w:ascii="Open Sans" w:hAnsi="Open Sans" w:cs="Open Sans"/>
          <w:bCs/>
          <w:sz w:val="22"/>
          <w:szCs w:val="22"/>
        </w:rPr>
        <w:t>30</w:t>
      </w:r>
      <w:r w:rsidR="00FD371A">
        <w:rPr>
          <w:rFonts w:ascii="Open Sans" w:hAnsi="Open Sans" w:cs="Open Sans"/>
          <w:bCs/>
          <w:sz w:val="22"/>
          <w:szCs w:val="22"/>
        </w:rPr>
        <w:t xml:space="preserve"> – 2</w:t>
      </w:r>
      <w:r w:rsidR="00FD371A" w:rsidRPr="00FD371A">
        <w:rPr>
          <w:rFonts w:ascii="Open Sans" w:hAnsi="Open Sans" w:cs="Open Sans"/>
          <w:bCs/>
          <w:sz w:val="22"/>
          <w:szCs w:val="22"/>
        </w:rPr>
        <w:t xml:space="preserve"> p</w:t>
      </w:r>
      <w:r w:rsidR="00FD371A">
        <w:rPr>
          <w:rFonts w:ascii="Open Sans" w:hAnsi="Open Sans" w:cs="Open Sans"/>
          <w:bCs/>
          <w:sz w:val="22"/>
          <w:szCs w:val="22"/>
        </w:rPr>
        <w:t>unkty premii</w:t>
      </w:r>
    </w:p>
    <w:p w14:paraId="7532069D" w14:textId="7FA52AD0" w:rsidR="0039783D" w:rsidRPr="00FD371A" w:rsidRDefault="0039783D" w:rsidP="00FD371A">
      <w:pPr>
        <w:pStyle w:val="Akapitzlist"/>
        <w:numPr>
          <w:ilvl w:val="0"/>
          <w:numId w:val="8"/>
        </w:numPr>
        <w:spacing w:before="120" w:after="120"/>
        <w:ind w:left="851" w:hanging="284"/>
        <w:contextualSpacing w:val="0"/>
        <w:rPr>
          <w:rFonts w:ascii="Open Sans" w:hAnsi="Open Sans" w:cs="Open Sans"/>
          <w:bCs/>
          <w:sz w:val="22"/>
          <w:szCs w:val="22"/>
        </w:rPr>
      </w:pPr>
      <w:r w:rsidRPr="00FD371A">
        <w:rPr>
          <w:rFonts w:ascii="Open Sans" w:hAnsi="Open Sans" w:cs="Open Sans"/>
          <w:bCs/>
          <w:sz w:val="22"/>
          <w:szCs w:val="22"/>
        </w:rPr>
        <w:t>liczba zakładów szkolących zrzeszonych w Cechu 3</w:t>
      </w:r>
      <w:r w:rsidR="00FD371A">
        <w:rPr>
          <w:rFonts w:ascii="Open Sans" w:hAnsi="Open Sans" w:cs="Open Sans"/>
          <w:bCs/>
          <w:sz w:val="22"/>
          <w:szCs w:val="22"/>
        </w:rPr>
        <w:t xml:space="preserve">1 – </w:t>
      </w:r>
      <w:r w:rsidRPr="00FD371A">
        <w:rPr>
          <w:rFonts w:ascii="Open Sans" w:hAnsi="Open Sans" w:cs="Open Sans"/>
          <w:bCs/>
          <w:sz w:val="22"/>
          <w:szCs w:val="22"/>
        </w:rPr>
        <w:t xml:space="preserve">45 </w:t>
      </w:r>
      <w:r w:rsidR="00FD371A">
        <w:rPr>
          <w:rFonts w:ascii="Open Sans" w:hAnsi="Open Sans" w:cs="Open Sans"/>
          <w:bCs/>
          <w:sz w:val="22"/>
          <w:szCs w:val="22"/>
        </w:rPr>
        <w:t>– 3</w:t>
      </w:r>
      <w:r w:rsidR="00FD371A" w:rsidRPr="00FD371A">
        <w:rPr>
          <w:rFonts w:ascii="Open Sans" w:hAnsi="Open Sans" w:cs="Open Sans"/>
          <w:bCs/>
          <w:sz w:val="22"/>
          <w:szCs w:val="22"/>
        </w:rPr>
        <w:t xml:space="preserve"> p</w:t>
      </w:r>
      <w:r w:rsidR="00FD371A">
        <w:rPr>
          <w:rFonts w:ascii="Open Sans" w:hAnsi="Open Sans" w:cs="Open Sans"/>
          <w:bCs/>
          <w:sz w:val="22"/>
          <w:szCs w:val="22"/>
        </w:rPr>
        <w:t>unkty premii</w:t>
      </w:r>
    </w:p>
    <w:p w14:paraId="1B34A125" w14:textId="722A865C" w:rsidR="0039783D" w:rsidRPr="00FD371A" w:rsidRDefault="0039783D" w:rsidP="00FD371A">
      <w:pPr>
        <w:pStyle w:val="Akapitzlist"/>
        <w:numPr>
          <w:ilvl w:val="0"/>
          <w:numId w:val="8"/>
        </w:numPr>
        <w:spacing w:before="120" w:after="120"/>
        <w:ind w:left="851" w:hanging="284"/>
        <w:contextualSpacing w:val="0"/>
        <w:rPr>
          <w:rFonts w:ascii="Open Sans" w:hAnsi="Open Sans" w:cs="Open Sans"/>
          <w:bCs/>
          <w:sz w:val="22"/>
          <w:szCs w:val="22"/>
        </w:rPr>
      </w:pPr>
      <w:r w:rsidRPr="00FD371A">
        <w:rPr>
          <w:rFonts w:ascii="Open Sans" w:hAnsi="Open Sans" w:cs="Open Sans"/>
          <w:bCs/>
          <w:sz w:val="22"/>
          <w:szCs w:val="22"/>
        </w:rPr>
        <w:t>liczba zakładów szkolących zrzeszonych w Cechu 46</w:t>
      </w:r>
      <w:r w:rsidR="00FD371A">
        <w:rPr>
          <w:rFonts w:ascii="Open Sans" w:hAnsi="Open Sans" w:cs="Open Sans"/>
          <w:bCs/>
          <w:sz w:val="22"/>
          <w:szCs w:val="22"/>
        </w:rPr>
        <w:t xml:space="preserve"> – </w:t>
      </w:r>
      <w:r w:rsidRPr="00FD371A">
        <w:rPr>
          <w:rFonts w:ascii="Open Sans" w:hAnsi="Open Sans" w:cs="Open Sans"/>
          <w:bCs/>
          <w:sz w:val="22"/>
          <w:szCs w:val="22"/>
        </w:rPr>
        <w:t xml:space="preserve">60 </w:t>
      </w:r>
      <w:r w:rsidR="00FD371A">
        <w:rPr>
          <w:rFonts w:ascii="Open Sans" w:hAnsi="Open Sans" w:cs="Open Sans"/>
          <w:bCs/>
          <w:sz w:val="22"/>
          <w:szCs w:val="22"/>
        </w:rPr>
        <w:t>– 4</w:t>
      </w:r>
      <w:r w:rsidR="00FD371A" w:rsidRPr="00FD371A">
        <w:rPr>
          <w:rFonts w:ascii="Open Sans" w:hAnsi="Open Sans" w:cs="Open Sans"/>
          <w:bCs/>
          <w:sz w:val="22"/>
          <w:szCs w:val="22"/>
        </w:rPr>
        <w:t xml:space="preserve"> p</w:t>
      </w:r>
      <w:r w:rsidR="00FD371A">
        <w:rPr>
          <w:rFonts w:ascii="Open Sans" w:hAnsi="Open Sans" w:cs="Open Sans"/>
          <w:bCs/>
          <w:sz w:val="22"/>
          <w:szCs w:val="22"/>
        </w:rPr>
        <w:t>unkty premii</w:t>
      </w:r>
    </w:p>
    <w:p w14:paraId="4D16CF8C" w14:textId="762BDE15" w:rsidR="0039783D" w:rsidRPr="00FD371A" w:rsidRDefault="0039783D" w:rsidP="00FD371A">
      <w:pPr>
        <w:pStyle w:val="Akapitzlist"/>
        <w:numPr>
          <w:ilvl w:val="0"/>
          <w:numId w:val="8"/>
        </w:numPr>
        <w:spacing w:before="120" w:after="120"/>
        <w:ind w:left="851" w:hanging="284"/>
        <w:contextualSpacing w:val="0"/>
        <w:rPr>
          <w:rFonts w:ascii="Open Sans" w:hAnsi="Open Sans" w:cs="Open Sans"/>
          <w:bCs/>
          <w:sz w:val="22"/>
          <w:szCs w:val="22"/>
        </w:rPr>
      </w:pPr>
      <w:r w:rsidRPr="00FD371A">
        <w:rPr>
          <w:rFonts w:ascii="Open Sans" w:hAnsi="Open Sans" w:cs="Open Sans"/>
          <w:bCs/>
          <w:sz w:val="22"/>
          <w:szCs w:val="22"/>
        </w:rPr>
        <w:t>liczba zakładów szkolących zrzeszonych w Cechu 61 i więcej</w:t>
      </w:r>
      <w:r w:rsidR="00FD371A">
        <w:rPr>
          <w:rFonts w:ascii="Open Sans" w:hAnsi="Open Sans" w:cs="Open Sans"/>
          <w:bCs/>
          <w:sz w:val="22"/>
          <w:szCs w:val="22"/>
        </w:rPr>
        <w:t xml:space="preserve"> – 5</w:t>
      </w:r>
      <w:r w:rsidR="00FD371A" w:rsidRPr="00FD371A">
        <w:rPr>
          <w:rFonts w:ascii="Open Sans" w:hAnsi="Open Sans" w:cs="Open Sans"/>
          <w:bCs/>
          <w:sz w:val="22"/>
          <w:szCs w:val="22"/>
        </w:rPr>
        <w:t xml:space="preserve"> </w:t>
      </w:r>
      <w:r w:rsidR="00940C19" w:rsidRPr="00FD371A">
        <w:rPr>
          <w:rFonts w:ascii="Open Sans" w:hAnsi="Open Sans" w:cs="Open Sans"/>
          <w:bCs/>
          <w:sz w:val="22"/>
          <w:szCs w:val="22"/>
        </w:rPr>
        <w:t>p</w:t>
      </w:r>
      <w:r w:rsidR="00940C19">
        <w:rPr>
          <w:rFonts w:ascii="Open Sans" w:hAnsi="Open Sans" w:cs="Open Sans"/>
          <w:bCs/>
          <w:sz w:val="22"/>
          <w:szCs w:val="22"/>
        </w:rPr>
        <w:t>unktów</w:t>
      </w:r>
      <w:r w:rsidR="00FD371A">
        <w:rPr>
          <w:rFonts w:ascii="Open Sans" w:hAnsi="Open Sans" w:cs="Open Sans"/>
          <w:bCs/>
          <w:sz w:val="22"/>
          <w:szCs w:val="22"/>
        </w:rPr>
        <w:t xml:space="preserve"> premii</w:t>
      </w:r>
    </w:p>
    <w:p w14:paraId="4D4AB04E" w14:textId="62199220" w:rsidR="009428B6" w:rsidRPr="006122CC" w:rsidRDefault="009428B6" w:rsidP="00FD371A">
      <w:pPr>
        <w:pStyle w:val="Akapitzlist"/>
        <w:numPr>
          <w:ilvl w:val="0"/>
          <w:numId w:val="28"/>
        </w:numPr>
        <w:spacing w:before="120" w:after="120"/>
        <w:ind w:left="426" w:hanging="426"/>
        <w:contextualSpacing w:val="0"/>
        <w:rPr>
          <w:rFonts w:ascii="Open Sans" w:hAnsi="Open Sans" w:cs="Open Sans"/>
          <w:sz w:val="22"/>
          <w:szCs w:val="22"/>
        </w:rPr>
      </w:pPr>
      <w:r w:rsidRPr="00940C19">
        <w:rPr>
          <w:rFonts w:ascii="Open Sans" w:hAnsi="Open Sans" w:cs="Open Sans"/>
          <w:b/>
          <w:bCs/>
          <w:sz w:val="22"/>
          <w:szCs w:val="22"/>
        </w:rPr>
        <w:t xml:space="preserve">Kryteria </w:t>
      </w:r>
      <w:r w:rsidR="00E704A7" w:rsidRPr="00940C19">
        <w:rPr>
          <w:rFonts w:ascii="Open Sans" w:hAnsi="Open Sans" w:cs="Open Sans"/>
          <w:b/>
          <w:bCs/>
          <w:sz w:val="22"/>
          <w:szCs w:val="22"/>
        </w:rPr>
        <w:t>formalne</w:t>
      </w:r>
      <w:r w:rsidR="00E704A7" w:rsidRPr="006122CC">
        <w:rPr>
          <w:rFonts w:ascii="Open Sans" w:hAnsi="Open Sans" w:cs="Open Sans"/>
          <w:sz w:val="22"/>
          <w:szCs w:val="22"/>
        </w:rPr>
        <w:t xml:space="preserve"> </w:t>
      </w:r>
      <w:r w:rsidRPr="006122CC">
        <w:rPr>
          <w:rFonts w:ascii="Open Sans" w:hAnsi="Open Sans" w:cs="Open Sans"/>
          <w:sz w:val="22"/>
          <w:szCs w:val="22"/>
        </w:rPr>
        <w:t xml:space="preserve">stasowane przy rekrutacji </w:t>
      </w:r>
      <w:r w:rsidR="00940C19">
        <w:rPr>
          <w:rFonts w:ascii="Open Sans" w:hAnsi="Open Sans" w:cs="Open Sans"/>
          <w:sz w:val="22"/>
          <w:szCs w:val="22"/>
        </w:rPr>
        <w:t>UCZESTNIKÓW indywidualnych</w:t>
      </w:r>
      <w:r w:rsidRPr="006122CC">
        <w:rPr>
          <w:rFonts w:ascii="Open Sans" w:hAnsi="Open Sans" w:cs="Open Sans"/>
          <w:sz w:val="22"/>
          <w:szCs w:val="22"/>
        </w:rPr>
        <w:t>:</w:t>
      </w:r>
    </w:p>
    <w:p w14:paraId="7461A3B4" w14:textId="40306138" w:rsidR="00940C19" w:rsidRPr="0076366E" w:rsidRDefault="00940C19" w:rsidP="00940C19">
      <w:pPr>
        <w:pStyle w:val="Akapitzlist"/>
        <w:numPr>
          <w:ilvl w:val="0"/>
          <w:numId w:val="8"/>
        </w:numPr>
        <w:spacing w:before="120" w:after="120"/>
        <w:ind w:left="851" w:hanging="284"/>
        <w:contextualSpacing w:val="0"/>
        <w:rPr>
          <w:rFonts w:ascii="Open Sans" w:hAnsi="Open Sans" w:cs="Open Sans"/>
          <w:bCs/>
          <w:sz w:val="22"/>
          <w:szCs w:val="22"/>
        </w:rPr>
      </w:pPr>
      <w:r w:rsidRPr="0076366E">
        <w:rPr>
          <w:rFonts w:ascii="Open Sans" w:hAnsi="Open Sans" w:cs="Open Sans"/>
          <w:bCs/>
          <w:sz w:val="22"/>
          <w:szCs w:val="22"/>
        </w:rPr>
        <w:t xml:space="preserve">spełnienie definicji UCZESTNIKA, o której mowa w § 4 ust. 2, tj. posiadanie statusu </w:t>
      </w:r>
      <w:r w:rsidRPr="0076366E">
        <w:rPr>
          <w:rFonts w:ascii="Open Sans" w:hAnsi="Open Sans" w:cs="Open Sans"/>
          <w:sz w:val="22"/>
          <w:szCs w:val="22"/>
        </w:rPr>
        <w:t>pracownika IRiP, CR, NGO w woj. podlaskim lub rzemieślnika zrzeszonego w CR w woj. podlaskim lub pracownika rzemieślnika zrzeszonego w CR w woj. podlaskim lub osoby niepracującej chcącej rozpocząć pracę w rzemiośle</w:t>
      </w:r>
      <w:r w:rsidR="004E6D10" w:rsidRPr="0076366E">
        <w:rPr>
          <w:rFonts w:ascii="Open Sans" w:hAnsi="Open Sans" w:cs="Open Sans"/>
          <w:sz w:val="22"/>
          <w:szCs w:val="22"/>
        </w:rPr>
        <w:t>, co będzie weryfikowane poprzez dane i stosowane oświadczenia Formularza Zgłoszeniowego dla UCZESTNIKA stanowiącego Załącznik nr 2 do niniejszego Regulaminu</w:t>
      </w:r>
    </w:p>
    <w:p w14:paraId="489D9058" w14:textId="60C5D838" w:rsidR="00940C19" w:rsidRPr="0076366E" w:rsidRDefault="00940C19" w:rsidP="00940C19">
      <w:pPr>
        <w:pStyle w:val="Akapitzlist"/>
        <w:numPr>
          <w:ilvl w:val="0"/>
          <w:numId w:val="8"/>
        </w:numPr>
        <w:spacing w:before="120" w:after="120"/>
        <w:ind w:left="851" w:hanging="284"/>
        <w:contextualSpacing w:val="0"/>
        <w:rPr>
          <w:rFonts w:ascii="Open Sans" w:hAnsi="Open Sans" w:cs="Open Sans"/>
          <w:bCs/>
          <w:sz w:val="22"/>
          <w:szCs w:val="22"/>
        </w:rPr>
      </w:pPr>
      <w:r w:rsidRPr="0076366E">
        <w:rPr>
          <w:rFonts w:ascii="Open Sans" w:hAnsi="Open Sans" w:cs="Open Sans"/>
          <w:sz w:val="22"/>
          <w:szCs w:val="22"/>
        </w:rPr>
        <w:t>posiadanie 18 lat i więcej</w:t>
      </w:r>
      <w:r w:rsidR="004E6D10" w:rsidRPr="0076366E">
        <w:rPr>
          <w:rFonts w:ascii="Open Sans" w:hAnsi="Open Sans" w:cs="Open Sans"/>
          <w:sz w:val="22"/>
          <w:szCs w:val="22"/>
        </w:rPr>
        <w:t xml:space="preserve"> i </w:t>
      </w:r>
      <w:r w:rsidRPr="0076366E">
        <w:rPr>
          <w:rFonts w:ascii="Open Sans" w:hAnsi="Open Sans" w:cs="Open Sans"/>
          <w:sz w:val="22"/>
          <w:szCs w:val="22"/>
        </w:rPr>
        <w:t>zamieszk</w:t>
      </w:r>
      <w:r w:rsidR="004E6D10" w:rsidRPr="0076366E">
        <w:rPr>
          <w:rFonts w:ascii="Open Sans" w:hAnsi="Open Sans" w:cs="Open Sans"/>
          <w:sz w:val="22"/>
          <w:szCs w:val="22"/>
        </w:rPr>
        <w:t xml:space="preserve">iwanie na terenie </w:t>
      </w:r>
      <w:r w:rsidRPr="0076366E">
        <w:rPr>
          <w:rFonts w:ascii="Open Sans" w:hAnsi="Open Sans" w:cs="Open Sans"/>
          <w:sz w:val="22"/>
          <w:szCs w:val="22"/>
        </w:rPr>
        <w:t>w woj podlaski</w:t>
      </w:r>
      <w:r w:rsidR="004E6D10" w:rsidRPr="0076366E">
        <w:rPr>
          <w:rFonts w:ascii="Open Sans" w:hAnsi="Open Sans" w:cs="Open Sans"/>
          <w:sz w:val="22"/>
          <w:szCs w:val="22"/>
        </w:rPr>
        <w:t>ego</w:t>
      </w:r>
      <w:r w:rsidRPr="0076366E">
        <w:rPr>
          <w:rFonts w:ascii="Open Sans" w:hAnsi="Open Sans" w:cs="Open Sans"/>
          <w:sz w:val="22"/>
          <w:szCs w:val="22"/>
        </w:rPr>
        <w:t xml:space="preserve">, co będzie weryfikowane poprzez dane i stosowane oświadczenia Formularza Zgłoszeniowego dla </w:t>
      </w:r>
      <w:r w:rsidR="004E6D10" w:rsidRPr="0076366E">
        <w:rPr>
          <w:rFonts w:ascii="Open Sans" w:hAnsi="Open Sans" w:cs="Open Sans"/>
          <w:sz w:val="22"/>
          <w:szCs w:val="22"/>
        </w:rPr>
        <w:t>UCZESTNIKA</w:t>
      </w:r>
      <w:r w:rsidRPr="0076366E">
        <w:rPr>
          <w:rFonts w:ascii="Open Sans" w:hAnsi="Open Sans" w:cs="Open Sans"/>
          <w:sz w:val="22"/>
          <w:szCs w:val="22"/>
        </w:rPr>
        <w:t xml:space="preserve"> stanowiącego Załącznik nr </w:t>
      </w:r>
      <w:r w:rsidR="004E6D10" w:rsidRPr="0076366E">
        <w:rPr>
          <w:rFonts w:ascii="Open Sans" w:hAnsi="Open Sans" w:cs="Open Sans"/>
          <w:sz w:val="22"/>
          <w:szCs w:val="22"/>
        </w:rPr>
        <w:t>2</w:t>
      </w:r>
      <w:r w:rsidRPr="0076366E">
        <w:rPr>
          <w:rFonts w:ascii="Open Sans" w:hAnsi="Open Sans" w:cs="Open Sans"/>
          <w:sz w:val="22"/>
          <w:szCs w:val="22"/>
        </w:rPr>
        <w:t xml:space="preserve"> do niniejszego Regulaminu </w:t>
      </w:r>
      <w:r w:rsidR="004E6D10" w:rsidRPr="0076366E">
        <w:rPr>
          <w:rFonts w:ascii="Open Sans" w:hAnsi="Open Sans" w:cs="Open Sans"/>
          <w:sz w:val="22"/>
          <w:szCs w:val="22"/>
        </w:rPr>
        <w:t xml:space="preserve">z dodatkowym potwierdzeniem wieku poprzez okazanie </w:t>
      </w:r>
      <w:r w:rsidR="004E6D10" w:rsidRPr="0076366E">
        <w:rPr>
          <w:rFonts w:ascii="Open Sans" w:hAnsi="Open Sans" w:cs="Open Sans"/>
          <w:bCs/>
          <w:sz w:val="22"/>
          <w:szCs w:val="22"/>
        </w:rPr>
        <w:t>dokumentu tożsamości z PESEL do wglądu</w:t>
      </w:r>
    </w:p>
    <w:p w14:paraId="21F9CDC7" w14:textId="03010E7E" w:rsidR="0039783D" w:rsidRPr="0076366E" w:rsidRDefault="00E704A7" w:rsidP="00940C19">
      <w:pPr>
        <w:pStyle w:val="Akapitzlist"/>
        <w:numPr>
          <w:ilvl w:val="0"/>
          <w:numId w:val="8"/>
        </w:numPr>
        <w:spacing w:before="120" w:after="120"/>
        <w:ind w:left="851" w:hanging="284"/>
        <w:contextualSpacing w:val="0"/>
        <w:rPr>
          <w:rFonts w:ascii="Open Sans" w:hAnsi="Open Sans" w:cs="Open Sans"/>
          <w:bCs/>
          <w:sz w:val="22"/>
          <w:szCs w:val="22"/>
        </w:rPr>
      </w:pPr>
      <w:r w:rsidRPr="0076366E">
        <w:rPr>
          <w:rFonts w:ascii="Open Sans" w:hAnsi="Open Sans" w:cs="Open Sans"/>
          <w:bCs/>
          <w:sz w:val="22"/>
          <w:szCs w:val="22"/>
        </w:rPr>
        <w:t xml:space="preserve">w przypadku osób pracujących: </w:t>
      </w:r>
      <w:r w:rsidR="004E6D10" w:rsidRPr="0076366E">
        <w:rPr>
          <w:rFonts w:ascii="Open Sans" w:hAnsi="Open Sans" w:cs="Open Sans"/>
          <w:bCs/>
          <w:sz w:val="22"/>
          <w:szCs w:val="22"/>
        </w:rPr>
        <w:t xml:space="preserve">dodatkowa </w:t>
      </w:r>
      <w:r w:rsidRPr="0076366E">
        <w:rPr>
          <w:rFonts w:ascii="Open Sans" w:hAnsi="Open Sans" w:cs="Open Sans"/>
          <w:bCs/>
          <w:sz w:val="22"/>
          <w:szCs w:val="22"/>
        </w:rPr>
        <w:t>weryfikacja na podstawie zaświadczenia o zatrudnieniu w danej instytucji</w:t>
      </w:r>
      <w:r w:rsidR="004E6D10" w:rsidRPr="0076366E">
        <w:rPr>
          <w:rFonts w:ascii="Open Sans" w:hAnsi="Open Sans" w:cs="Open Sans"/>
          <w:bCs/>
          <w:sz w:val="22"/>
          <w:szCs w:val="22"/>
        </w:rPr>
        <w:t xml:space="preserve"> (IRiP, CR, NGO, OZ, JST) lub </w:t>
      </w:r>
      <w:r w:rsidRPr="0076366E">
        <w:rPr>
          <w:rFonts w:ascii="Open Sans" w:hAnsi="Open Sans" w:cs="Open Sans"/>
          <w:bCs/>
          <w:sz w:val="22"/>
          <w:szCs w:val="22"/>
        </w:rPr>
        <w:t xml:space="preserve">u </w:t>
      </w:r>
      <w:r w:rsidR="004E6D10" w:rsidRPr="0076366E">
        <w:rPr>
          <w:rFonts w:ascii="Open Sans" w:hAnsi="Open Sans" w:cs="Open Sans"/>
          <w:bCs/>
          <w:sz w:val="22"/>
          <w:szCs w:val="22"/>
        </w:rPr>
        <w:t xml:space="preserve">rzemieślnika </w:t>
      </w:r>
    </w:p>
    <w:p w14:paraId="685ED8C7" w14:textId="5A959897" w:rsidR="00E704A7" w:rsidRPr="0076366E" w:rsidRDefault="00E704A7" w:rsidP="00940C19">
      <w:pPr>
        <w:pStyle w:val="Akapitzlist"/>
        <w:numPr>
          <w:ilvl w:val="0"/>
          <w:numId w:val="8"/>
        </w:numPr>
        <w:spacing w:before="120" w:after="120"/>
        <w:ind w:left="851" w:hanging="284"/>
        <w:contextualSpacing w:val="0"/>
        <w:rPr>
          <w:rFonts w:ascii="Open Sans" w:hAnsi="Open Sans" w:cs="Open Sans"/>
          <w:bCs/>
          <w:sz w:val="22"/>
          <w:szCs w:val="22"/>
        </w:rPr>
      </w:pPr>
      <w:r w:rsidRPr="0076366E">
        <w:rPr>
          <w:rFonts w:ascii="Open Sans" w:hAnsi="Open Sans" w:cs="Open Sans"/>
          <w:bCs/>
          <w:sz w:val="22"/>
          <w:szCs w:val="22"/>
        </w:rPr>
        <w:t xml:space="preserve">w przypadku osób </w:t>
      </w:r>
      <w:r w:rsidR="0039783D" w:rsidRPr="0076366E">
        <w:rPr>
          <w:rFonts w:ascii="Open Sans" w:hAnsi="Open Sans" w:cs="Open Sans"/>
          <w:bCs/>
          <w:sz w:val="22"/>
          <w:szCs w:val="22"/>
        </w:rPr>
        <w:t>niepracując</w:t>
      </w:r>
      <w:r w:rsidRPr="0076366E">
        <w:rPr>
          <w:rFonts w:ascii="Open Sans" w:hAnsi="Open Sans" w:cs="Open Sans"/>
          <w:bCs/>
          <w:sz w:val="22"/>
          <w:szCs w:val="22"/>
        </w:rPr>
        <w:t>ych</w:t>
      </w:r>
      <w:r w:rsidR="0039783D" w:rsidRPr="0076366E">
        <w:rPr>
          <w:rFonts w:ascii="Open Sans" w:hAnsi="Open Sans" w:cs="Open Sans"/>
          <w:bCs/>
          <w:sz w:val="22"/>
          <w:szCs w:val="22"/>
        </w:rPr>
        <w:t xml:space="preserve"> zaświadczenie ZUS lub potwierdzenie wygenerowane z PUE</w:t>
      </w:r>
      <w:r w:rsidRPr="0076366E">
        <w:rPr>
          <w:rFonts w:ascii="Open Sans" w:hAnsi="Open Sans" w:cs="Open Sans"/>
          <w:bCs/>
          <w:sz w:val="22"/>
          <w:szCs w:val="22"/>
        </w:rPr>
        <w:t xml:space="preserve"> </w:t>
      </w:r>
      <w:r w:rsidR="0039783D" w:rsidRPr="0076366E">
        <w:rPr>
          <w:rFonts w:ascii="Open Sans" w:hAnsi="Open Sans" w:cs="Open Sans"/>
          <w:bCs/>
          <w:sz w:val="22"/>
          <w:szCs w:val="22"/>
        </w:rPr>
        <w:t xml:space="preserve">ZUS/zaświadczenie z PUP </w:t>
      </w:r>
    </w:p>
    <w:p w14:paraId="1A58A61C" w14:textId="26C5C44F" w:rsidR="00E704A7" w:rsidRPr="0076366E" w:rsidRDefault="00E704A7" w:rsidP="00940C19">
      <w:pPr>
        <w:pStyle w:val="Akapitzlist"/>
        <w:numPr>
          <w:ilvl w:val="0"/>
          <w:numId w:val="8"/>
        </w:numPr>
        <w:spacing w:before="120" w:after="120"/>
        <w:ind w:left="851" w:hanging="284"/>
        <w:contextualSpacing w:val="0"/>
        <w:rPr>
          <w:rFonts w:ascii="Open Sans" w:hAnsi="Open Sans" w:cs="Open Sans"/>
          <w:bCs/>
          <w:sz w:val="22"/>
          <w:szCs w:val="22"/>
        </w:rPr>
      </w:pPr>
      <w:r w:rsidRPr="0076366E">
        <w:rPr>
          <w:rFonts w:ascii="Open Sans" w:hAnsi="Open Sans" w:cs="Open Sans"/>
          <w:bCs/>
          <w:sz w:val="22"/>
          <w:szCs w:val="22"/>
        </w:rPr>
        <w:t>terminowe dostarczenie poprawnie wypełnionych dokumentów rekrutacyjnych</w:t>
      </w:r>
    </w:p>
    <w:p w14:paraId="5C426642" w14:textId="0E300131" w:rsidR="00E704A7" w:rsidRPr="006122CC" w:rsidRDefault="00E704A7" w:rsidP="00FD371A">
      <w:pPr>
        <w:pStyle w:val="Akapitzlist"/>
        <w:numPr>
          <w:ilvl w:val="0"/>
          <w:numId w:val="28"/>
        </w:numPr>
        <w:spacing w:before="120" w:after="120"/>
        <w:ind w:left="426" w:hanging="426"/>
        <w:contextualSpacing w:val="0"/>
        <w:rPr>
          <w:rFonts w:ascii="Open Sans" w:hAnsi="Open Sans" w:cs="Open Sans"/>
          <w:sz w:val="22"/>
          <w:szCs w:val="22"/>
        </w:rPr>
      </w:pPr>
      <w:r w:rsidRPr="004E6D10">
        <w:rPr>
          <w:rFonts w:ascii="Open Sans" w:hAnsi="Open Sans" w:cs="Open Sans"/>
          <w:b/>
          <w:bCs/>
          <w:sz w:val="22"/>
          <w:szCs w:val="22"/>
        </w:rPr>
        <w:t>Kryteria premiujące</w:t>
      </w:r>
      <w:r w:rsidRPr="006122CC">
        <w:rPr>
          <w:rFonts w:ascii="Open Sans" w:hAnsi="Open Sans" w:cs="Open Sans"/>
          <w:sz w:val="22"/>
          <w:szCs w:val="22"/>
        </w:rPr>
        <w:t xml:space="preserve"> stasowane przy rekrutacji przedstawicieli partnerów społecznych:</w:t>
      </w:r>
    </w:p>
    <w:p w14:paraId="1D5D2416" w14:textId="663BD3F4" w:rsidR="0039783D" w:rsidRPr="006122CC" w:rsidRDefault="0039783D" w:rsidP="004E6D10">
      <w:pPr>
        <w:pStyle w:val="Akapitzlist"/>
        <w:numPr>
          <w:ilvl w:val="0"/>
          <w:numId w:val="8"/>
        </w:numPr>
        <w:spacing w:before="120" w:after="120"/>
        <w:ind w:left="851" w:hanging="284"/>
        <w:contextualSpacing w:val="0"/>
        <w:rPr>
          <w:rFonts w:ascii="Open Sans" w:hAnsi="Open Sans" w:cs="Open Sans"/>
          <w:sz w:val="22"/>
          <w:szCs w:val="22"/>
        </w:rPr>
      </w:pPr>
      <w:r w:rsidRPr="006122CC">
        <w:rPr>
          <w:rFonts w:ascii="Open Sans" w:hAnsi="Open Sans" w:cs="Open Sans"/>
          <w:sz w:val="22"/>
          <w:szCs w:val="22"/>
        </w:rPr>
        <w:t xml:space="preserve">płeć </w:t>
      </w:r>
      <w:r w:rsidRPr="004E6D10">
        <w:rPr>
          <w:rFonts w:ascii="Open Sans" w:hAnsi="Open Sans" w:cs="Open Sans"/>
          <w:bCs/>
          <w:sz w:val="22"/>
          <w:szCs w:val="22"/>
        </w:rPr>
        <w:t>kobieta</w:t>
      </w:r>
      <w:r w:rsidRPr="006122CC">
        <w:rPr>
          <w:rFonts w:ascii="Open Sans" w:hAnsi="Open Sans" w:cs="Open Sans"/>
          <w:sz w:val="22"/>
          <w:szCs w:val="22"/>
        </w:rPr>
        <w:t xml:space="preserve"> – 10 pkt.</w:t>
      </w:r>
    </w:p>
    <w:p w14:paraId="0B1DB9A8" w14:textId="4D7294DB" w:rsidR="0039783D" w:rsidRPr="0076366E" w:rsidRDefault="002F6B08" w:rsidP="00FD371A">
      <w:pPr>
        <w:pStyle w:val="Akapitzlist"/>
        <w:numPr>
          <w:ilvl w:val="0"/>
          <w:numId w:val="28"/>
        </w:numPr>
        <w:spacing w:before="120" w:after="120"/>
        <w:ind w:left="426" w:hanging="426"/>
        <w:contextualSpacing w:val="0"/>
        <w:rPr>
          <w:rFonts w:ascii="Open Sans" w:hAnsi="Open Sans" w:cs="Open Sans"/>
          <w:sz w:val="22"/>
          <w:szCs w:val="22"/>
        </w:rPr>
      </w:pPr>
      <w:r w:rsidRPr="002F6B08">
        <w:rPr>
          <w:rFonts w:ascii="Open Sans" w:hAnsi="Open Sans" w:cs="Open Sans"/>
          <w:b/>
          <w:bCs/>
          <w:sz w:val="22"/>
          <w:szCs w:val="22"/>
        </w:rPr>
        <w:t>Zgłoszenia do projektu:</w:t>
      </w:r>
      <w:r>
        <w:rPr>
          <w:rFonts w:ascii="Open Sans" w:hAnsi="Open Sans" w:cs="Open Sans"/>
          <w:sz w:val="22"/>
          <w:szCs w:val="22"/>
        </w:rPr>
        <w:t xml:space="preserve"> poprzez wypełnienie Formularza Zgłoszeniowego dla INSTUTUCJI </w:t>
      </w:r>
      <w:r w:rsidRPr="0076366E">
        <w:rPr>
          <w:rFonts w:ascii="Open Sans" w:hAnsi="Open Sans" w:cs="Open Sans"/>
          <w:sz w:val="22"/>
          <w:szCs w:val="22"/>
        </w:rPr>
        <w:t xml:space="preserve">stanowiącego Załącznik nr 1 do niniejszego Regulaminu lub Formularza Zgłoszeniowego dla UCZESTNIKA stanowiącego Załącznik nr 2 do niniejszego Regulaminu wraz </w:t>
      </w:r>
      <w:r w:rsidR="0039783D" w:rsidRPr="0076366E">
        <w:rPr>
          <w:rFonts w:ascii="Open Sans" w:hAnsi="Open Sans" w:cs="Open Sans"/>
          <w:sz w:val="22"/>
          <w:szCs w:val="22"/>
        </w:rPr>
        <w:t>oświadczenie</w:t>
      </w:r>
      <w:r w:rsidRPr="0076366E">
        <w:rPr>
          <w:rFonts w:ascii="Open Sans" w:hAnsi="Open Sans" w:cs="Open Sans"/>
          <w:sz w:val="22"/>
          <w:szCs w:val="22"/>
        </w:rPr>
        <w:t>m</w:t>
      </w:r>
      <w:r w:rsidR="0039783D" w:rsidRPr="0076366E">
        <w:rPr>
          <w:rFonts w:ascii="Open Sans" w:hAnsi="Open Sans" w:cs="Open Sans"/>
          <w:sz w:val="22"/>
          <w:szCs w:val="22"/>
        </w:rPr>
        <w:t xml:space="preserve"> o zapoznaniu się z inf</w:t>
      </w:r>
      <w:r w:rsidR="00E704A7" w:rsidRPr="0076366E">
        <w:rPr>
          <w:rFonts w:ascii="Open Sans" w:hAnsi="Open Sans" w:cs="Open Sans"/>
          <w:sz w:val="22"/>
          <w:szCs w:val="22"/>
        </w:rPr>
        <w:t xml:space="preserve">ormacjami </w:t>
      </w:r>
      <w:r w:rsidR="0039783D" w:rsidRPr="0076366E">
        <w:rPr>
          <w:rFonts w:ascii="Open Sans" w:hAnsi="Open Sans" w:cs="Open Sans"/>
          <w:sz w:val="22"/>
          <w:szCs w:val="22"/>
        </w:rPr>
        <w:t>wynikającymi z art. 13 i art. 14 RODO, podpisane przez osoby zgłaszające się z własnej inicjatywy.</w:t>
      </w:r>
    </w:p>
    <w:p w14:paraId="296522DE" w14:textId="77777777" w:rsidR="00E704A7" w:rsidRPr="006122CC" w:rsidRDefault="0039783D" w:rsidP="00FD371A">
      <w:pPr>
        <w:pStyle w:val="Akapitzlist"/>
        <w:numPr>
          <w:ilvl w:val="0"/>
          <w:numId w:val="28"/>
        </w:numPr>
        <w:spacing w:before="120" w:after="120"/>
        <w:ind w:left="426" w:hanging="426"/>
        <w:contextualSpacing w:val="0"/>
        <w:rPr>
          <w:rFonts w:ascii="Open Sans" w:hAnsi="Open Sans" w:cs="Open Sans"/>
          <w:sz w:val="22"/>
          <w:szCs w:val="22"/>
        </w:rPr>
      </w:pPr>
      <w:r w:rsidRPr="006122CC">
        <w:rPr>
          <w:rFonts w:ascii="Open Sans" w:hAnsi="Open Sans" w:cs="Open Sans"/>
          <w:sz w:val="22"/>
          <w:szCs w:val="22"/>
        </w:rPr>
        <w:lastRenderedPageBreak/>
        <w:t xml:space="preserve">W przypadku większej liczby zgłoszeń zostaną utworzone </w:t>
      </w:r>
      <w:r w:rsidRPr="002F6B08">
        <w:rPr>
          <w:rFonts w:ascii="Open Sans" w:hAnsi="Open Sans" w:cs="Open Sans"/>
          <w:b/>
          <w:bCs/>
          <w:sz w:val="22"/>
          <w:szCs w:val="22"/>
        </w:rPr>
        <w:t>listy rezerwowe</w:t>
      </w:r>
      <w:r w:rsidRPr="006122CC">
        <w:rPr>
          <w:rFonts w:ascii="Open Sans" w:hAnsi="Open Sans" w:cs="Open Sans"/>
          <w:sz w:val="22"/>
          <w:szCs w:val="22"/>
        </w:rPr>
        <w:t>. Przyjęcie do udziału w</w:t>
      </w:r>
      <w:r w:rsidR="00E704A7" w:rsidRPr="006122CC">
        <w:rPr>
          <w:rFonts w:ascii="Open Sans" w:hAnsi="Open Sans" w:cs="Open Sans"/>
          <w:sz w:val="22"/>
          <w:szCs w:val="22"/>
        </w:rPr>
        <w:t xml:space="preserve"> </w:t>
      </w:r>
      <w:r w:rsidRPr="006122CC">
        <w:rPr>
          <w:rFonts w:ascii="Open Sans" w:hAnsi="Open Sans" w:cs="Open Sans"/>
          <w:sz w:val="22"/>
          <w:szCs w:val="22"/>
        </w:rPr>
        <w:t>proj</w:t>
      </w:r>
      <w:r w:rsidR="00E704A7" w:rsidRPr="006122CC">
        <w:rPr>
          <w:rFonts w:ascii="Open Sans" w:hAnsi="Open Sans" w:cs="Open Sans"/>
          <w:sz w:val="22"/>
          <w:szCs w:val="22"/>
        </w:rPr>
        <w:t>ekcie</w:t>
      </w:r>
      <w:r w:rsidRPr="006122CC">
        <w:rPr>
          <w:rFonts w:ascii="Open Sans" w:hAnsi="Open Sans" w:cs="Open Sans"/>
          <w:sz w:val="22"/>
          <w:szCs w:val="22"/>
        </w:rPr>
        <w:t xml:space="preserve"> z listy rezerwowej następować będzie w sytuacji, kiedy nastąpi rezygnacja z udziału przed</w:t>
      </w:r>
      <w:r w:rsidR="00E704A7" w:rsidRPr="006122CC">
        <w:rPr>
          <w:rFonts w:ascii="Open Sans" w:hAnsi="Open Sans" w:cs="Open Sans"/>
          <w:sz w:val="22"/>
          <w:szCs w:val="22"/>
        </w:rPr>
        <w:t xml:space="preserve"> </w:t>
      </w:r>
      <w:r w:rsidRPr="006122CC">
        <w:rPr>
          <w:rFonts w:ascii="Open Sans" w:hAnsi="Open Sans" w:cs="Open Sans"/>
          <w:sz w:val="22"/>
          <w:szCs w:val="22"/>
        </w:rPr>
        <w:t>rozpoczęciem zaplanowanej formy wsparcia lub w przypadku wygospodarowania oszczędności i</w:t>
      </w:r>
      <w:r w:rsidR="00E704A7" w:rsidRPr="006122CC">
        <w:rPr>
          <w:rFonts w:ascii="Open Sans" w:hAnsi="Open Sans" w:cs="Open Sans"/>
          <w:sz w:val="22"/>
          <w:szCs w:val="22"/>
        </w:rPr>
        <w:t xml:space="preserve"> </w:t>
      </w:r>
      <w:r w:rsidRPr="006122CC">
        <w:rPr>
          <w:rFonts w:ascii="Open Sans" w:hAnsi="Open Sans" w:cs="Open Sans"/>
          <w:sz w:val="22"/>
          <w:szCs w:val="22"/>
        </w:rPr>
        <w:t xml:space="preserve">podjęcia decyzji o rozszerzeniu </w:t>
      </w:r>
      <w:r w:rsidR="00E704A7" w:rsidRPr="006122CC">
        <w:rPr>
          <w:rFonts w:ascii="Open Sans" w:hAnsi="Open Sans" w:cs="Open Sans"/>
          <w:sz w:val="22"/>
          <w:szCs w:val="22"/>
        </w:rPr>
        <w:t>grupy docelowej</w:t>
      </w:r>
      <w:r w:rsidRPr="006122CC">
        <w:rPr>
          <w:rFonts w:ascii="Open Sans" w:hAnsi="Open Sans" w:cs="Open Sans"/>
          <w:sz w:val="22"/>
          <w:szCs w:val="22"/>
        </w:rPr>
        <w:t xml:space="preserve">. </w:t>
      </w:r>
    </w:p>
    <w:p w14:paraId="00B32102" w14:textId="77777777" w:rsidR="00E704A7" w:rsidRPr="006122CC" w:rsidRDefault="0039783D" w:rsidP="00FD371A">
      <w:pPr>
        <w:pStyle w:val="Akapitzlist"/>
        <w:numPr>
          <w:ilvl w:val="0"/>
          <w:numId w:val="28"/>
        </w:numPr>
        <w:spacing w:before="120" w:after="120"/>
        <w:ind w:left="426" w:hanging="426"/>
        <w:contextualSpacing w:val="0"/>
        <w:rPr>
          <w:rFonts w:ascii="Open Sans" w:hAnsi="Open Sans" w:cs="Open Sans"/>
          <w:sz w:val="22"/>
          <w:szCs w:val="22"/>
        </w:rPr>
      </w:pPr>
      <w:r w:rsidRPr="006122CC">
        <w:rPr>
          <w:rFonts w:ascii="Open Sans" w:hAnsi="Open Sans" w:cs="Open Sans"/>
          <w:sz w:val="22"/>
          <w:szCs w:val="22"/>
        </w:rPr>
        <w:t>W przypadku równej liczby wszystkich p</w:t>
      </w:r>
      <w:r w:rsidR="00E704A7" w:rsidRPr="006122CC">
        <w:rPr>
          <w:rFonts w:ascii="Open Sans" w:hAnsi="Open Sans" w:cs="Open Sans"/>
          <w:sz w:val="22"/>
          <w:szCs w:val="22"/>
        </w:rPr>
        <w:t>unktów</w:t>
      </w:r>
      <w:r w:rsidRPr="006122CC">
        <w:rPr>
          <w:rFonts w:ascii="Open Sans" w:hAnsi="Open Sans" w:cs="Open Sans"/>
          <w:sz w:val="22"/>
          <w:szCs w:val="22"/>
        </w:rPr>
        <w:t xml:space="preserve"> decyduje kolejność</w:t>
      </w:r>
      <w:r w:rsidR="00E704A7" w:rsidRPr="006122CC">
        <w:rPr>
          <w:rFonts w:ascii="Open Sans" w:hAnsi="Open Sans" w:cs="Open Sans"/>
          <w:sz w:val="22"/>
          <w:szCs w:val="22"/>
        </w:rPr>
        <w:t xml:space="preserve"> </w:t>
      </w:r>
      <w:r w:rsidRPr="006122CC">
        <w:rPr>
          <w:rFonts w:ascii="Open Sans" w:hAnsi="Open Sans" w:cs="Open Sans"/>
          <w:sz w:val="22"/>
          <w:szCs w:val="22"/>
        </w:rPr>
        <w:t xml:space="preserve">zgłoszeń. </w:t>
      </w:r>
    </w:p>
    <w:p w14:paraId="04ACA407" w14:textId="7CDDB839" w:rsidR="00E704A7" w:rsidRPr="006122CC" w:rsidRDefault="002E3CD2" w:rsidP="00FD371A">
      <w:pPr>
        <w:pStyle w:val="Akapitzlist"/>
        <w:numPr>
          <w:ilvl w:val="0"/>
          <w:numId w:val="28"/>
        </w:numPr>
        <w:spacing w:before="120" w:after="120"/>
        <w:ind w:left="426" w:hanging="426"/>
        <w:contextualSpacing w:val="0"/>
        <w:rPr>
          <w:rFonts w:ascii="Open Sans" w:hAnsi="Open Sans" w:cs="Open Sans"/>
          <w:sz w:val="22"/>
          <w:szCs w:val="22"/>
        </w:rPr>
      </w:pPr>
      <w:r w:rsidRPr="006122CC">
        <w:rPr>
          <w:rFonts w:ascii="Open Sans" w:hAnsi="Open Sans" w:cs="Open Sans"/>
          <w:sz w:val="22"/>
          <w:szCs w:val="22"/>
        </w:rPr>
        <w:t>Informacje o prowadzonym naborze do Projektu upowszechniane będą przy</w:t>
      </w:r>
      <w:r w:rsidR="00E704A7" w:rsidRPr="006122CC">
        <w:rPr>
          <w:rFonts w:ascii="Open Sans" w:hAnsi="Open Sans" w:cs="Open Sans"/>
          <w:sz w:val="22"/>
          <w:szCs w:val="22"/>
        </w:rPr>
        <w:t xml:space="preserve"> </w:t>
      </w:r>
      <w:r w:rsidRPr="006122CC">
        <w:rPr>
          <w:rFonts w:ascii="Open Sans" w:hAnsi="Open Sans" w:cs="Open Sans"/>
          <w:sz w:val="22"/>
          <w:szCs w:val="22"/>
        </w:rPr>
        <w:t xml:space="preserve">wykorzystaniu </w:t>
      </w:r>
      <w:r w:rsidR="00DE3083">
        <w:rPr>
          <w:rFonts w:ascii="Open Sans" w:hAnsi="Open Sans" w:cs="Open Sans"/>
          <w:sz w:val="22"/>
          <w:szCs w:val="22"/>
        </w:rPr>
        <w:t xml:space="preserve">strony </w:t>
      </w:r>
      <w:r w:rsidRPr="006122CC">
        <w:rPr>
          <w:rFonts w:ascii="Open Sans" w:hAnsi="Open Sans" w:cs="Open Sans"/>
          <w:sz w:val="22"/>
          <w:szCs w:val="22"/>
        </w:rPr>
        <w:t>internetowej</w:t>
      </w:r>
      <w:r w:rsidR="00E704A7" w:rsidRPr="006122CC">
        <w:rPr>
          <w:rFonts w:ascii="Open Sans" w:hAnsi="Open Sans" w:cs="Open Sans"/>
          <w:sz w:val="22"/>
          <w:szCs w:val="22"/>
        </w:rPr>
        <w:t xml:space="preserve"> Wnioskodawcy. </w:t>
      </w:r>
    </w:p>
    <w:p w14:paraId="21E96480" w14:textId="49929935" w:rsidR="00E704A7" w:rsidRPr="006122CC" w:rsidRDefault="002E3CD2" w:rsidP="00FD371A">
      <w:pPr>
        <w:pStyle w:val="Akapitzlist"/>
        <w:numPr>
          <w:ilvl w:val="0"/>
          <w:numId w:val="28"/>
        </w:numPr>
        <w:spacing w:before="120" w:after="120"/>
        <w:ind w:left="426" w:hanging="426"/>
        <w:contextualSpacing w:val="0"/>
        <w:rPr>
          <w:rFonts w:ascii="Open Sans" w:hAnsi="Open Sans" w:cs="Open Sans"/>
          <w:sz w:val="22"/>
          <w:szCs w:val="22"/>
        </w:rPr>
      </w:pPr>
      <w:r w:rsidRPr="002F6B08">
        <w:rPr>
          <w:rFonts w:ascii="Open Sans" w:hAnsi="Open Sans" w:cs="Open Sans"/>
          <w:b/>
          <w:bCs/>
          <w:sz w:val="22"/>
          <w:szCs w:val="22"/>
        </w:rPr>
        <w:t xml:space="preserve">Rekrutacja </w:t>
      </w:r>
      <w:r w:rsidRPr="006122CC">
        <w:rPr>
          <w:rFonts w:ascii="Open Sans" w:hAnsi="Open Sans" w:cs="Open Sans"/>
          <w:sz w:val="22"/>
          <w:szCs w:val="22"/>
        </w:rPr>
        <w:t>będzie odbywała się w następującej formie</w:t>
      </w:r>
      <w:r w:rsidR="009E7779" w:rsidRPr="006122CC">
        <w:rPr>
          <w:rFonts w:ascii="Open Sans" w:hAnsi="Open Sans" w:cs="Open Sans"/>
          <w:sz w:val="22"/>
          <w:szCs w:val="22"/>
        </w:rPr>
        <w:t xml:space="preserve"> </w:t>
      </w:r>
    </w:p>
    <w:p w14:paraId="7EC4938F" w14:textId="2E82C98E" w:rsidR="00E704A7" w:rsidRPr="006122CC" w:rsidRDefault="002F6B08" w:rsidP="00F473EC">
      <w:pPr>
        <w:pStyle w:val="Akapitzlist"/>
        <w:numPr>
          <w:ilvl w:val="0"/>
          <w:numId w:val="8"/>
        </w:numPr>
        <w:spacing w:before="120" w:after="120"/>
        <w:ind w:left="851" w:hanging="284"/>
        <w:contextualSpacing w:val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b/>
          <w:bCs/>
          <w:sz w:val="22"/>
          <w:szCs w:val="22"/>
        </w:rPr>
        <w:t>s</w:t>
      </w:r>
      <w:r w:rsidR="002E3CD2" w:rsidRPr="002F6B08">
        <w:rPr>
          <w:rFonts w:ascii="Open Sans" w:hAnsi="Open Sans" w:cs="Open Sans"/>
          <w:b/>
          <w:bCs/>
          <w:sz w:val="22"/>
          <w:szCs w:val="22"/>
        </w:rPr>
        <w:t>tacjonarnie</w:t>
      </w:r>
      <w:r>
        <w:rPr>
          <w:rFonts w:ascii="Open Sans" w:hAnsi="Open Sans" w:cs="Open Sans"/>
          <w:b/>
          <w:bCs/>
          <w:sz w:val="22"/>
          <w:szCs w:val="22"/>
        </w:rPr>
        <w:t>:</w:t>
      </w:r>
      <w:r w:rsidR="002E3CD2" w:rsidRPr="006122CC">
        <w:rPr>
          <w:rFonts w:ascii="Open Sans" w:hAnsi="Open Sans" w:cs="Open Sans"/>
          <w:sz w:val="22"/>
          <w:szCs w:val="22"/>
        </w:rPr>
        <w:t xml:space="preserve"> w Biurze </w:t>
      </w:r>
      <w:r w:rsidR="00DA06D0" w:rsidRPr="00F473EC">
        <w:rPr>
          <w:rFonts w:ascii="Open Sans" w:hAnsi="Open Sans" w:cs="Open Sans"/>
          <w:bCs/>
          <w:sz w:val="22"/>
          <w:szCs w:val="22"/>
        </w:rPr>
        <w:t>P</w:t>
      </w:r>
      <w:r w:rsidR="002E3CD2" w:rsidRPr="00F473EC">
        <w:rPr>
          <w:rFonts w:ascii="Open Sans" w:hAnsi="Open Sans" w:cs="Open Sans"/>
          <w:bCs/>
          <w:sz w:val="22"/>
          <w:szCs w:val="22"/>
        </w:rPr>
        <w:t>rojektu</w:t>
      </w:r>
      <w:r w:rsidR="00DA06D0">
        <w:rPr>
          <w:rFonts w:ascii="Open Sans" w:hAnsi="Open Sans" w:cs="Open Sans"/>
          <w:sz w:val="22"/>
          <w:szCs w:val="22"/>
        </w:rPr>
        <w:t xml:space="preserve">: </w:t>
      </w:r>
      <w:r w:rsidR="00E704A7" w:rsidRPr="006122CC">
        <w:rPr>
          <w:rFonts w:ascii="Open Sans" w:hAnsi="Open Sans" w:cs="Open Sans"/>
          <w:sz w:val="22"/>
          <w:szCs w:val="22"/>
        </w:rPr>
        <w:t>Izba Rzemieślnicza i Przedsiębiorczości w Białymstoku, ul. Warszawska 6, 15-950 Białystok</w:t>
      </w:r>
      <w:r w:rsidR="00DA06D0">
        <w:rPr>
          <w:rFonts w:ascii="Open Sans" w:hAnsi="Open Sans" w:cs="Open Sans"/>
          <w:sz w:val="22"/>
          <w:szCs w:val="22"/>
        </w:rPr>
        <w:t xml:space="preserve"> poprzez wyplenienie i podpisanie Fo</w:t>
      </w:r>
      <w:r w:rsidR="00DA06D0" w:rsidRPr="006122CC">
        <w:rPr>
          <w:rFonts w:ascii="Open Sans" w:hAnsi="Open Sans" w:cs="Open Sans"/>
          <w:sz w:val="22"/>
          <w:szCs w:val="22"/>
        </w:rPr>
        <w:t xml:space="preserve">rmularza </w:t>
      </w:r>
      <w:r w:rsidR="00DA06D0">
        <w:rPr>
          <w:rFonts w:ascii="Open Sans" w:hAnsi="Open Sans" w:cs="Open Sans"/>
          <w:sz w:val="22"/>
          <w:szCs w:val="22"/>
        </w:rPr>
        <w:t>Z</w:t>
      </w:r>
      <w:r w:rsidR="00DA06D0" w:rsidRPr="006122CC">
        <w:rPr>
          <w:rFonts w:ascii="Open Sans" w:hAnsi="Open Sans" w:cs="Open Sans"/>
          <w:sz w:val="22"/>
          <w:szCs w:val="22"/>
        </w:rPr>
        <w:t>głoszeniowego</w:t>
      </w:r>
      <w:r w:rsidR="00DA06D0">
        <w:rPr>
          <w:rFonts w:ascii="Open Sans" w:hAnsi="Open Sans" w:cs="Open Sans"/>
          <w:sz w:val="22"/>
          <w:szCs w:val="22"/>
        </w:rPr>
        <w:t xml:space="preserve"> w wersji papierowej dostępnego w Biurze Projektu </w:t>
      </w:r>
    </w:p>
    <w:p w14:paraId="0169922C" w14:textId="79D1AA14" w:rsidR="009E7779" w:rsidRPr="006122CC" w:rsidRDefault="002F6B08" w:rsidP="00F473EC">
      <w:pPr>
        <w:pStyle w:val="Akapitzlist"/>
        <w:numPr>
          <w:ilvl w:val="0"/>
          <w:numId w:val="8"/>
        </w:numPr>
        <w:spacing w:before="120" w:after="120"/>
        <w:ind w:left="851" w:hanging="284"/>
        <w:contextualSpacing w:val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b/>
          <w:bCs/>
          <w:sz w:val="22"/>
          <w:szCs w:val="22"/>
        </w:rPr>
        <w:t>e</w:t>
      </w:r>
      <w:r w:rsidR="009E7779" w:rsidRPr="002F6B08">
        <w:rPr>
          <w:rFonts w:ascii="Open Sans" w:hAnsi="Open Sans" w:cs="Open Sans"/>
          <w:b/>
          <w:bCs/>
          <w:sz w:val="22"/>
          <w:szCs w:val="22"/>
        </w:rPr>
        <w:t>lektronicznie</w:t>
      </w:r>
      <w:r w:rsidRPr="002F6B08">
        <w:rPr>
          <w:rFonts w:ascii="Open Sans" w:hAnsi="Open Sans" w:cs="Open Sans"/>
          <w:b/>
          <w:bCs/>
          <w:sz w:val="22"/>
          <w:szCs w:val="22"/>
        </w:rPr>
        <w:t>:</w:t>
      </w:r>
      <w:r w:rsidR="009E7779" w:rsidRPr="006122CC">
        <w:rPr>
          <w:rFonts w:ascii="Open Sans" w:hAnsi="Open Sans" w:cs="Open Sans"/>
          <w:sz w:val="22"/>
          <w:szCs w:val="22"/>
        </w:rPr>
        <w:t xml:space="preserve"> </w:t>
      </w:r>
      <w:r w:rsidR="009E7779" w:rsidRPr="00F473EC">
        <w:rPr>
          <w:rFonts w:ascii="Open Sans" w:hAnsi="Open Sans" w:cs="Open Sans"/>
          <w:bCs/>
          <w:sz w:val="22"/>
          <w:szCs w:val="22"/>
        </w:rPr>
        <w:t>poprzez</w:t>
      </w:r>
      <w:r w:rsidR="009E7779" w:rsidRPr="006122CC">
        <w:rPr>
          <w:rFonts w:ascii="Open Sans" w:hAnsi="Open Sans" w:cs="Open Sans"/>
          <w:sz w:val="22"/>
          <w:szCs w:val="22"/>
        </w:rPr>
        <w:t xml:space="preserve"> przesłanie </w:t>
      </w:r>
      <w:r>
        <w:rPr>
          <w:rFonts w:ascii="Open Sans" w:hAnsi="Open Sans" w:cs="Open Sans"/>
          <w:sz w:val="22"/>
          <w:szCs w:val="22"/>
        </w:rPr>
        <w:t xml:space="preserve">skanu wypełnionego i podpisanego </w:t>
      </w:r>
      <w:r w:rsidR="00DA06D0">
        <w:rPr>
          <w:rFonts w:ascii="Open Sans" w:hAnsi="Open Sans" w:cs="Open Sans"/>
          <w:sz w:val="22"/>
          <w:szCs w:val="22"/>
        </w:rPr>
        <w:t>Fo</w:t>
      </w:r>
      <w:r w:rsidR="009E7779" w:rsidRPr="006122CC">
        <w:rPr>
          <w:rFonts w:ascii="Open Sans" w:hAnsi="Open Sans" w:cs="Open Sans"/>
          <w:sz w:val="22"/>
          <w:szCs w:val="22"/>
        </w:rPr>
        <w:t xml:space="preserve">rmularza </w:t>
      </w:r>
      <w:r w:rsidR="00DA06D0">
        <w:rPr>
          <w:rFonts w:ascii="Open Sans" w:hAnsi="Open Sans" w:cs="Open Sans"/>
          <w:sz w:val="22"/>
          <w:szCs w:val="22"/>
        </w:rPr>
        <w:t>Z</w:t>
      </w:r>
      <w:r w:rsidR="009E7779" w:rsidRPr="006122CC">
        <w:rPr>
          <w:rFonts w:ascii="Open Sans" w:hAnsi="Open Sans" w:cs="Open Sans"/>
          <w:sz w:val="22"/>
          <w:szCs w:val="22"/>
        </w:rPr>
        <w:t xml:space="preserve">głoszeniowego na adres e-mail: </w:t>
      </w:r>
      <w:hyperlink r:id="rId7" w:history="1">
        <w:r w:rsidR="00481432" w:rsidRPr="00B2134E">
          <w:rPr>
            <w:rStyle w:val="Hipercze"/>
            <w:rFonts w:ascii="Open Sans" w:hAnsi="Open Sans" w:cs="Open Sans"/>
            <w:sz w:val="22"/>
            <w:szCs w:val="22"/>
          </w:rPr>
          <w:t>izba@rzemioslo.bialystok.pl</w:t>
        </w:r>
      </w:hyperlink>
      <w:r w:rsidR="009E7779" w:rsidRPr="006122CC">
        <w:rPr>
          <w:rFonts w:ascii="Open Sans" w:hAnsi="Open Sans" w:cs="Open Sans"/>
          <w:sz w:val="22"/>
          <w:szCs w:val="22"/>
        </w:rPr>
        <w:t xml:space="preserve"> </w:t>
      </w:r>
      <w:r w:rsidR="00DA06D0">
        <w:rPr>
          <w:rFonts w:ascii="Open Sans" w:hAnsi="Open Sans" w:cs="Open Sans"/>
          <w:sz w:val="22"/>
          <w:szCs w:val="22"/>
        </w:rPr>
        <w:t xml:space="preserve">– Formularz Zgłoszeniowy do wyplenienia można pobrać na stronie internetowej IRiP </w:t>
      </w:r>
    </w:p>
    <w:p w14:paraId="70355A12" w14:textId="7FA74225" w:rsidR="009E7779" w:rsidRPr="006122CC" w:rsidRDefault="002F6B08" w:rsidP="00F473EC">
      <w:pPr>
        <w:pStyle w:val="Akapitzlist"/>
        <w:numPr>
          <w:ilvl w:val="0"/>
          <w:numId w:val="8"/>
        </w:numPr>
        <w:spacing w:before="120" w:after="120"/>
        <w:ind w:left="851" w:hanging="284"/>
        <w:contextualSpacing w:val="0"/>
        <w:rPr>
          <w:rFonts w:ascii="Open Sans" w:hAnsi="Open Sans" w:cs="Open Sans"/>
          <w:bCs/>
          <w:sz w:val="22"/>
          <w:szCs w:val="22"/>
        </w:rPr>
      </w:pPr>
      <w:r w:rsidRPr="00DA06D0">
        <w:rPr>
          <w:rFonts w:ascii="Open Sans" w:hAnsi="Open Sans" w:cs="Open Sans"/>
          <w:b/>
          <w:bCs/>
          <w:sz w:val="22"/>
          <w:szCs w:val="22"/>
        </w:rPr>
        <w:t>k</w:t>
      </w:r>
      <w:r w:rsidR="009E7779" w:rsidRPr="00DA06D0">
        <w:rPr>
          <w:rFonts w:ascii="Open Sans" w:hAnsi="Open Sans" w:cs="Open Sans"/>
          <w:b/>
          <w:bCs/>
          <w:sz w:val="22"/>
          <w:szCs w:val="22"/>
        </w:rPr>
        <w:t>orespondencyjnie</w:t>
      </w:r>
      <w:r>
        <w:rPr>
          <w:rFonts w:ascii="Open Sans" w:hAnsi="Open Sans" w:cs="Open Sans"/>
          <w:sz w:val="22"/>
          <w:szCs w:val="22"/>
        </w:rPr>
        <w:t xml:space="preserve"> </w:t>
      </w:r>
      <w:r w:rsidRPr="00F473EC">
        <w:rPr>
          <w:rFonts w:ascii="Open Sans" w:hAnsi="Open Sans" w:cs="Open Sans"/>
          <w:bCs/>
          <w:sz w:val="22"/>
          <w:szCs w:val="22"/>
        </w:rPr>
        <w:t>poprzez</w:t>
      </w:r>
      <w:r>
        <w:rPr>
          <w:rFonts w:ascii="Open Sans" w:hAnsi="Open Sans" w:cs="Open Sans"/>
          <w:sz w:val="22"/>
          <w:szCs w:val="22"/>
        </w:rPr>
        <w:t xml:space="preserve"> </w:t>
      </w:r>
      <w:r w:rsidR="009E7779" w:rsidRPr="006122CC">
        <w:rPr>
          <w:rFonts w:ascii="Open Sans" w:hAnsi="Open Sans" w:cs="Open Sans"/>
          <w:sz w:val="22"/>
          <w:szCs w:val="22"/>
        </w:rPr>
        <w:t>wys</w:t>
      </w:r>
      <w:r>
        <w:rPr>
          <w:rFonts w:ascii="Open Sans" w:hAnsi="Open Sans" w:cs="Open Sans"/>
          <w:sz w:val="22"/>
          <w:szCs w:val="22"/>
        </w:rPr>
        <w:t xml:space="preserve">łanie </w:t>
      </w:r>
      <w:r w:rsidR="00DA06D0">
        <w:rPr>
          <w:rFonts w:ascii="Open Sans" w:hAnsi="Open Sans" w:cs="Open Sans"/>
          <w:sz w:val="22"/>
          <w:szCs w:val="22"/>
        </w:rPr>
        <w:t xml:space="preserve">wydrukowanego, </w:t>
      </w:r>
      <w:r w:rsidR="009E7779" w:rsidRPr="006122CC">
        <w:rPr>
          <w:rFonts w:ascii="Open Sans" w:hAnsi="Open Sans" w:cs="Open Sans"/>
          <w:sz w:val="22"/>
          <w:szCs w:val="22"/>
        </w:rPr>
        <w:t>wypełnion</w:t>
      </w:r>
      <w:r w:rsidR="00DA06D0">
        <w:rPr>
          <w:rFonts w:ascii="Open Sans" w:hAnsi="Open Sans" w:cs="Open Sans"/>
          <w:sz w:val="22"/>
          <w:szCs w:val="22"/>
        </w:rPr>
        <w:t>ego i podpisanego</w:t>
      </w:r>
      <w:r w:rsidR="009E7779" w:rsidRPr="006122CC">
        <w:rPr>
          <w:rFonts w:ascii="Open Sans" w:hAnsi="Open Sans" w:cs="Open Sans"/>
          <w:sz w:val="22"/>
          <w:szCs w:val="22"/>
        </w:rPr>
        <w:t xml:space="preserve"> </w:t>
      </w:r>
      <w:r w:rsidR="00DA06D0">
        <w:rPr>
          <w:rFonts w:ascii="Open Sans" w:hAnsi="Open Sans" w:cs="Open Sans"/>
          <w:sz w:val="22"/>
          <w:szCs w:val="22"/>
        </w:rPr>
        <w:t>F</w:t>
      </w:r>
      <w:r w:rsidR="009E7779" w:rsidRPr="006122CC">
        <w:rPr>
          <w:rFonts w:ascii="Open Sans" w:hAnsi="Open Sans" w:cs="Open Sans"/>
          <w:sz w:val="22"/>
          <w:szCs w:val="22"/>
        </w:rPr>
        <w:t>ormularz</w:t>
      </w:r>
      <w:r w:rsidR="00DA06D0">
        <w:rPr>
          <w:rFonts w:ascii="Open Sans" w:hAnsi="Open Sans" w:cs="Open Sans"/>
          <w:sz w:val="22"/>
          <w:szCs w:val="22"/>
        </w:rPr>
        <w:t>a</w:t>
      </w:r>
      <w:r w:rsidR="009E7779" w:rsidRPr="006122CC">
        <w:rPr>
          <w:rFonts w:ascii="Open Sans" w:hAnsi="Open Sans" w:cs="Open Sans"/>
          <w:sz w:val="22"/>
          <w:szCs w:val="22"/>
        </w:rPr>
        <w:t xml:space="preserve"> </w:t>
      </w:r>
      <w:r w:rsidR="00DA06D0">
        <w:rPr>
          <w:rFonts w:ascii="Open Sans" w:hAnsi="Open Sans" w:cs="Open Sans"/>
          <w:sz w:val="22"/>
          <w:szCs w:val="22"/>
        </w:rPr>
        <w:t>Z</w:t>
      </w:r>
      <w:r w:rsidR="009E7779" w:rsidRPr="006122CC">
        <w:rPr>
          <w:rFonts w:ascii="Open Sans" w:hAnsi="Open Sans" w:cs="Open Sans"/>
          <w:sz w:val="22"/>
          <w:szCs w:val="22"/>
        </w:rPr>
        <w:t>głoszeniow</w:t>
      </w:r>
      <w:r w:rsidR="00DA06D0">
        <w:rPr>
          <w:rFonts w:ascii="Open Sans" w:hAnsi="Open Sans" w:cs="Open Sans"/>
          <w:sz w:val="22"/>
          <w:szCs w:val="22"/>
        </w:rPr>
        <w:t>ego</w:t>
      </w:r>
      <w:r w:rsidR="009E7779" w:rsidRPr="006122CC">
        <w:rPr>
          <w:rFonts w:ascii="Open Sans" w:hAnsi="Open Sans" w:cs="Open Sans"/>
          <w:sz w:val="22"/>
          <w:szCs w:val="22"/>
        </w:rPr>
        <w:t xml:space="preserve"> </w:t>
      </w:r>
      <w:r w:rsidR="00DA06D0">
        <w:rPr>
          <w:rFonts w:ascii="Open Sans" w:hAnsi="Open Sans" w:cs="Open Sans"/>
          <w:sz w:val="22"/>
          <w:szCs w:val="22"/>
        </w:rPr>
        <w:t xml:space="preserve">w wersji papierowej </w:t>
      </w:r>
      <w:r w:rsidR="009E7779" w:rsidRPr="006122CC">
        <w:rPr>
          <w:rFonts w:ascii="Open Sans" w:hAnsi="Open Sans" w:cs="Open Sans"/>
          <w:sz w:val="22"/>
          <w:szCs w:val="22"/>
        </w:rPr>
        <w:t>na adres:</w:t>
      </w:r>
      <w:r w:rsidR="009E7779" w:rsidRPr="006122CC">
        <w:rPr>
          <w:rFonts w:ascii="Open Sans" w:hAnsi="Open Sans" w:cs="Open Sans"/>
          <w:bCs/>
          <w:sz w:val="22"/>
          <w:szCs w:val="22"/>
        </w:rPr>
        <w:t xml:space="preserve"> Izba Rzemieślnicza i Przedsiębiorczości w Białymstoku, ul. Warszawska 6, 15-950 Białystok</w:t>
      </w:r>
      <w:r w:rsidR="00DA06D0">
        <w:rPr>
          <w:rFonts w:ascii="Open Sans" w:hAnsi="Open Sans" w:cs="Open Sans"/>
          <w:bCs/>
          <w:sz w:val="22"/>
          <w:szCs w:val="22"/>
        </w:rPr>
        <w:t xml:space="preserve"> –</w:t>
      </w:r>
      <w:r w:rsidR="00DA06D0">
        <w:rPr>
          <w:rFonts w:ascii="Open Sans" w:hAnsi="Open Sans" w:cs="Open Sans"/>
          <w:sz w:val="22"/>
          <w:szCs w:val="22"/>
        </w:rPr>
        <w:t xml:space="preserve"> Formularz Zgłoszeniowy do wydrukowania i wyplenienia można pobrać na stronie internetowej IRiP lub wydrukowany Formularz Zgłoszeniowy wersji papierowej można otrzymać w Biurze Projektu </w:t>
      </w:r>
    </w:p>
    <w:p w14:paraId="76D9A883" w14:textId="132F152A" w:rsidR="00DA06D0" w:rsidRPr="0076366E" w:rsidRDefault="002E3CD2" w:rsidP="00FD371A">
      <w:pPr>
        <w:pStyle w:val="Akapitzlist"/>
        <w:numPr>
          <w:ilvl w:val="0"/>
          <w:numId w:val="28"/>
        </w:numPr>
        <w:spacing w:before="120" w:after="120"/>
        <w:ind w:left="426" w:hanging="426"/>
        <w:contextualSpacing w:val="0"/>
        <w:rPr>
          <w:rFonts w:ascii="Open Sans" w:hAnsi="Open Sans" w:cs="Open Sans"/>
          <w:sz w:val="22"/>
          <w:szCs w:val="22"/>
        </w:rPr>
      </w:pPr>
      <w:r w:rsidRPr="0076366E">
        <w:rPr>
          <w:rFonts w:ascii="Open Sans" w:hAnsi="Open Sans" w:cs="Open Sans"/>
          <w:sz w:val="22"/>
          <w:szCs w:val="22"/>
        </w:rPr>
        <w:t>Wz</w:t>
      </w:r>
      <w:r w:rsidR="00DA06D0" w:rsidRPr="0076366E">
        <w:rPr>
          <w:rFonts w:ascii="Open Sans" w:hAnsi="Open Sans" w:cs="Open Sans"/>
          <w:sz w:val="22"/>
          <w:szCs w:val="22"/>
        </w:rPr>
        <w:t>o</w:t>
      </w:r>
      <w:r w:rsidRPr="0076366E">
        <w:rPr>
          <w:rFonts w:ascii="Open Sans" w:hAnsi="Open Sans" w:cs="Open Sans"/>
          <w:sz w:val="22"/>
          <w:szCs w:val="22"/>
        </w:rPr>
        <w:t>r</w:t>
      </w:r>
      <w:r w:rsidR="00DA06D0" w:rsidRPr="0076366E">
        <w:rPr>
          <w:rFonts w:ascii="Open Sans" w:hAnsi="Open Sans" w:cs="Open Sans"/>
          <w:sz w:val="22"/>
          <w:szCs w:val="22"/>
        </w:rPr>
        <w:t>y</w:t>
      </w:r>
      <w:r w:rsidRPr="0076366E">
        <w:rPr>
          <w:rFonts w:ascii="Open Sans" w:hAnsi="Open Sans" w:cs="Open Sans"/>
          <w:sz w:val="22"/>
          <w:szCs w:val="22"/>
        </w:rPr>
        <w:t xml:space="preserve"> </w:t>
      </w:r>
      <w:r w:rsidR="00DA06D0" w:rsidRPr="0076366E">
        <w:rPr>
          <w:rFonts w:ascii="Open Sans" w:hAnsi="Open Sans" w:cs="Open Sans"/>
          <w:sz w:val="22"/>
          <w:szCs w:val="22"/>
        </w:rPr>
        <w:t>F</w:t>
      </w:r>
      <w:r w:rsidRPr="0076366E">
        <w:rPr>
          <w:rFonts w:ascii="Open Sans" w:hAnsi="Open Sans" w:cs="Open Sans"/>
          <w:sz w:val="22"/>
          <w:szCs w:val="22"/>
        </w:rPr>
        <w:t>ormularz</w:t>
      </w:r>
      <w:r w:rsidR="00DA06D0" w:rsidRPr="0076366E">
        <w:rPr>
          <w:rFonts w:ascii="Open Sans" w:hAnsi="Open Sans" w:cs="Open Sans"/>
          <w:sz w:val="22"/>
          <w:szCs w:val="22"/>
        </w:rPr>
        <w:t>y Z</w:t>
      </w:r>
      <w:r w:rsidRPr="0076366E">
        <w:rPr>
          <w:rFonts w:ascii="Open Sans" w:hAnsi="Open Sans" w:cs="Open Sans"/>
          <w:sz w:val="22"/>
          <w:szCs w:val="22"/>
        </w:rPr>
        <w:t>głoszeniow</w:t>
      </w:r>
      <w:r w:rsidR="00DA06D0" w:rsidRPr="0076366E">
        <w:rPr>
          <w:rFonts w:ascii="Open Sans" w:hAnsi="Open Sans" w:cs="Open Sans"/>
          <w:sz w:val="22"/>
          <w:szCs w:val="22"/>
        </w:rPr>
        <w:t>ych dla INSTUTUCJI i UCZESTNIKA</w:t>
      </w:r>
      <w:r w:rsidRPr="0076366E">
        <w:rPr>
          <w:rFonts w:ascii="Open Sans" w:hAnsi="Open Sans" w:cs="Open Sans"/>
          <w:sz w:val="22"/>
          <w:szCs w:val="22"/>
        </w:rPr>
        <w:t xml:space="preserve"> do </w:t>
      </w:r>
      <w:r w:rsidR="00DA06D0" w:rsidRPr="0076366E">
        <w:rPr>
          <w:rFonts w:ascii="Open Sans" w:hAnsi="Open Sans" w:cs="Open Sans"/>
          <w:sz w:val="22"/>
          <w:szCs w:val="22"/>
        </w:rPr>
        <w:t xml:space="preserve">wypełnienia w WORD </w:t>
      </w:r>
      <w:r w:rsidRPr="0076366E">
        <w:rPr>
          <w:rFonts w:ascii="Open Sans" w:hAnsi="Open Sans" w:cs="Open Sans"/>
          <w:sz w:val="22"/>
          <w:szCs w:val="22"/>
        </w:rPr>
        <w:t>znajduj</w:t>
      </w:r>
      <w:r w:rsidR="00DA06D0" w:rsidRPr="0076366E">
        <w:rPr>
          <w:rFonts w:ascii="Open Sans" w:hAnsi="Open Sans" w:cs="Open Sans"/>
          <w:sz w:val="22"/>
          <w:szCs w:val="22"/>
        </w:rPr>
        <w:t>ą</w:t>
      </w:r>
      <w:r w:rsidRPr="0076366E">
        <w:rPr>
          <w:rFonts w:ascii="Open Sans" w:hAnsi="Open Sans" w:cs="Open Sans"/>
          <w:sz w:val="22"/>
          <w:szCs w:val="22"/>
        </w:rPr>
        <w:t xml:space="preserve"> się </w:t>
      </w:r>
      <w:r w:rsidR="00742C32" w:rsidRPr="0076366E">
        <w:rPr>
          <w:rFonts w:ascii="Open Sans" w:hAnsi="Open Sans" w:cs="Open Sans"/>
          <w:sz w:val="22"/>
          <w:szCs w:val="22"/>
        </w:rPr>
        <w:t xml:space="preserve">na stronie internetowej IRiP: </w:t>
      </w:r>
    </w:p>
    <w:p w14:paraId="03AE006B" w14:textId="33B04255" w:rsidR="002E3CD2" w:rsidRPr="006122CC" w:rsidRDefault="00DA06D0" w:rsidP="00FD371A">
      <w:pPr>
        <w:pStyle w:val="Akapitzlist"/>
        <w:numPr>
          <w:ilvl w:val="0"/>
          <w:numId w:val="28"/>
        </w:numPr>
        <w:spacing w:before="120" w:after="120"/>
        <w:ind w:left="426" w:hanging="426"/>
        <w:contextualSpacing w:val="0"/>
        <w:rPr>
          <w:rFonts w:ascii="Open Sans" w:hAnsi="Open Sans" w:cs="Open Sans"/>
          <w:sz w:val="22"/>
          <w:szCs w:val="22"/>
        </w:rPr>
      </w:pPr>
      <w:r w:rsidRPr="006122CC">
        <w:rPr>
          <w:rFonts w:ascii="Open Sans" w:hAnsi="Open Sans" w:cs="Open Sans"/>
          <w:sz w:val="22"/>
          <w:szCs w:val="22"/>
        </w:rPr>
        <w:t>Wz</w:t>
      </w:r>
      <w:r>
        <w:rPr>
          <w:rFonts w:ascii="Open Sans" w:hAnsi="Open Sans" w:cs="Open Sans"/>
          <w:sz w:val="22"/>
          <w:szCs w:val="22"/>
        </w:rPr>
        <w:t>o</w:t>
      </w:r>
      <w:r w:rsidRPr="006122CC">
        <w:rPr>
          <w:rFonts w:ascii="Open Sans" w:hAnsi="Open Sans" w:cs="Open Sans"/>
          <w:sz w:val="22"/>
          <w:szCs w:val="22"/>
        </w:rPr>
        <w:t>r</w:t>
      </w:r>
      <w:r>
        <w:rPr>
          <w:rFonts w:ascii="Open Sans" w:hAnsi="Open Sans" w:cs="Open Sans"/>
          <w:sz w:val="22"/>
          <w:szCs w:val="22"/>
        </w:rPr>
        <w:t>y</w:t>
      </w:r>
      <w:r w:rsidRPr="006122CC">
        <w:rPr>
          <w:rFonts w:ascii="Open Sans" w:hAnsi="Open Sans" w:cs="Open Sans"/>
          <w:sz w:val="22"/>
          <w:szCs w:val="22"/>
        </w:rPr>
        <w:t xml:space="preserve"> </w:t>
      </w:r>
      <w:r>
        <w:rPr>
          <w:rFonts w:ascii="Open Sans" w:hAnsi="Open Sans" w:cs="Open Sans"/>
          <w:sz w:val="22"/>
          <w:szCs w:val="22"/>
        </w:rPr>
        <w:t>F</w:t>
      </w:r>
      <w:r w:rsidRPr="006122CC">
        <w:rPr>
          <w:rFonts w:ascii="Open Sans" w:hAnsi="Open Sans" w:cs="Open Sans"/>
          <w:sz w:val="22"/>
          <w:szCs w:val="22"/>
        </w:rPr>
        <w:t>ormularz</w:t>
      </w:r>
      <w:r>
        <w:rPr>
          <w:rFonts w:ascii="Open Sans" w:hAnsi="Open Sans" w:cs="Open Sans"/>
          <w:sz w:val="22"/>
          <w:szCs w:val="22"/>
        </w:rPr>
        <w:t>y Z</w:t>
      </w:r>
      <w:r w:rsidRPr="006122CC">
        <w:rPr>
          <w:rFonts w:ascii="Open Sans" w:hAnsi="Open Sans" w:cs="Open Sans"/>
          <w:sz w:val="22"/>
          <w:szCs w:val="22"/>
        </w:rPr>
        <w:t>głoszeniow</w:t>
      </w:r>
      <w:r>
        <w:rPr>
          <w:rFonts w:ascii="Open Sans" w:hAnsi="Open Sans" w:cs="Open Sans"/>
          <w:sz w:val="22"/>
          <w:szCs w:val="22"/>
        </w:rPr>
        <w:t>ych dla INSTUTUCJI i UCZESTNIKA do wydrukowania z PDF i wypełnia pisemnie na wydruku stanowią Załącznik 1 i Załącznik 2 do niniejszego Regulaminu</w:t>
      </w:r>
    </w:p>
    <w:p w14:paraId="42EFDA2F" w14:textId="24D597D1" w:rsidR="002E3CD2" w:rsidRPr="00DA06D0" w:rsidRDefault="00DA06D0" w:rsidP="00FD371A">
      <w:pPr>
        <w:pStyle w:val="Akapitzlist"/>
        <w:numPr>
          <w:ilvl w:val="0"/>
          <w:numId w:val="28"/>
        </w:numPr>
        <w:spacing w:before="120" w:after="120"/>
        <w:ind w:left="426" w:hanging="426"/>
        <w:contextualSpacing w:val="0"/>
        <w:rPr>
          <w:rFonts w:ascii="Open Sans" w:hAnsi="Open Sans" w:cs="Open Sans"/>
          <w:sz w:val="22"/>
          <w:szCs w:val="22"/>
        </w:rPr>
      </w:pPr>
      <w:r w:rsidRPr="00DA06D0">
        <w:rPr>
          <w:rFonts w:ascii="Open Sans" w:hAnsi="Open Sans" w:cs="Open Sans"/>
          <w:b/>
          <w:bCs/>
          <w:sz w:val="22"/>
          <w:szCs w:val="22"/>
        </w:rPr>
        <w:t>Etapy</w:t>
      </w:r>
      <w:r w:rsidR="002E3CD2" w:rsidRPr="00DA06D0">
        <w:rPr>
          <w:rFonts w:ascii="Open Sans" w:hAnsi="Open Sans" w:cs="Open Sans"/>
          <w:b/>
          <w:bCs/>
          <w:sz w:val="22"/>
          <w:szCs w:val="22"/>
        </w:rPr>
        <w:t xml:space="preserve"> rekrutacji</w:t>
      </w:r>
      <w:r w:rsidR="002E3CD2" w:rsidRPr="00DA06D0">
        <w:rPr>
          <w:rFonts w:ascii="Open Sans" w:hAnsi="Open Sans" w:cs="Open Sans"/>
          <w:sz w:val="22"/>
          <w:szCs w:val="22"/>
        </w:rPr>
        <w:t>:</w:t>
      </w:r>
    </w:p>
    <w:p w14:paraId="57CA988E" w14:textId="3404A6ED" w:rsidR="009E7779" w:rsidRPr="006122CC" w:rsidRDefault="009E7779" w:rsidP="006122CC">
      <w:pPr>
        <w:pStyle w:val="Akapitzlist"/>
        <w:numPr>
          <w:ilvl w:val="0"/>
          <w:numId w:val="18"/>
        </w:numPr>
        <w:spacing w:before="120" w:after="120"/>
        <w:contextualSpacing w:val="0"/>
        <w:rPr>
          <w:rFonts w:ascii="Open Sans" w:hAnsi="Open Sans" w:cs="Open Sans"/>
          <w:sz w:val="22"/>
          <w:szCs w:val="22"/>
        </w:rPr>
      </w:pPr>
      <w:r w:rsidRPr="00DA06D0">
        <w:rPr>
          <w:rFonts w:ascii="Open Sans" w:hAnsi="Open Sans" w:cs="Open Sans"/>
          <w:b/>
          <w:bCs/>
          <w:sz w:val="22"/>
          <w:szCs w:val="22"/>
        </w:rPr>
        <w:t>Etap 1</w:t>
      </w:r>
      <w:r w:rsidR="00DA06D0" w:rsidRPr="00DA06D0">
        <w:rPr>
          <w:rFonts w:ascii="Open Sans" w:hAnsi="Open Sans" w:cs="Open Sans"/>
          <w:b/>
          <w:bCs/>
          <w:sz w:val="22"/>
          <w:szCs w:val="22"/>
        </w:rPr>
        <w:t>:</w:t>
      </w:r>
      <w:r w:rsidR="00DA06D0">
        <w:rPr>
          <w:rFonts w:ascii="Open Sans" w:hAnsi="Open Sans" w:cs="Open Sans"/>
          <w:sz w:val="22"/>
          <w:szCs w:val="22"/>
        </w:rPr>
        <w:t xml:space="preserve"> </w:t>
      </w:r>
      <w:r w:rsidRPr="006122CC">
        <w:rPr>
          <w:rFonts w:ascii="Open Sans" w:hAnsi="Open Sans" w:cs="Open Sans"/>
          <w:sz w:val="22"/>
          <w:szCs w:val="22"/>
        </w:rPr>
        <w:t xml:space="preserve"> </w:t>
      </w:r>
      <w:r w:rsidR="002E3CD2" w:rsidRPr="006122CC">
        <w:rPr>
          <w:rFonts w:ascii="Open Sans" w:hAnsi="Open Sans" w:cs="Open Sans"/>
          <w:sz w:val="22"/>
          <w:szCs w:val="22"/>
        </w:rPr>
        <w:t xml:space="preserve">Zgłoszenie </w:t>
      </w:r>
      <w:r w:rsidR="00DA06D0">
        <w:rPr>
          <w:rFonts w:ascii="Open Sans" w:hAnsi="Open Sans" w:cs="Open Sans"/>
          <w:sz w:val="22"/>
          <w:szCs w:val="22"/>
        </w:rPr>
        <w:t xml:space="preserve">INSTUTUCJI lub UCZESTNIKA </w:t>
      </w:r>
      <w:r w:rsidR="002E3CD2" w:rsidRPr="006122CC">
        <w:rPr>
          <w:rFonts w:ascii="Open Sans" w:hAnsi="Open Sans" w:cs="Open Sans"/>
          <w:sz w:val="22"/>
          <w:szCs w:val="22"/>
        </w:rPr>
        <w:t xml:space="preserve">poprzez wypełnienie </w:t>
      </w:r>
      <w:r w:rsidR="00DA06D0">
        <w:rPr>
          <w:rFonts w:ascii="Open Sans" w:hAnsi="Open Sans" w:cs="Open Sans"/>
          <w:sz w:val="22"/>
          <w:szCs w:val="22"/>
        </w:rPr>
        <w:t xml:space="preserve">odpowiedniego </w:t>
      </w:r>
      <w:r w:rsidR="002E3CD2" w:rsidRPr="006122CC">
        <w:rPr>
          <w:rFonts w:ascii="Open Sans" w:hAnsi="Open Sans" w:cs="Open Sans"/>
          <w:sz w:val="22"/>
          <w:szCs w:val="22"/>
        </w:rPr>
        <w:t>Formularza</w:t>
      </w:r>
      <w:r w:rsidRPr="006122CC">
        <w:rPr>
          <w:rFonts w:ascii="Open Sans" w:hAnsi="Open Sans" w:cs="Open Sans"/>
          <w:sz w:val="22"/>
          <w:szCs w:val="22"/>
        </w:rPr>
        <w:t xml:space="preserve"> </w:t>
      </w:r>
      <w:r w:rsidR="00DA06D0">
        <w:rPr>
          <w:rFonts w:ascii="Open Sans" w:hAnsi="Open Sans" w:cs="Open Sans"/>
          <w:sz w:val="22"/>
          <w:szCs w:val="22"/>
        </w:rPr>
        <w:t xml:space="preserve">Zgłoszeniowego zgodnie z opisem w </w:t>
      </w:r>
      <w:r w:rsidR="00DA06D0" w:rsidRPr="00DA06D0">
        <w:rPr>
          <w:rFonts w:ascii="Open Sans" w:hAnsi="Open Sans" w:cs="Open Sans"/>
          <w:sz w:val="22"/>
          <w:szCs w:val="22"/>
        </w:rPr>
        <w:t xml:space="preserve">§ 4 </w:t>
      </w:r>
      <w:r w:rsidR="00DA06D0">
        <w:rPr>
          <w:rFonts w:ascii="Open Sans" w:hAnsi="Open Sans" w:cs="Open Sans"/>
          <w:sz w:val="22"/>
          <w:szCs w:val="22"/>
        </w:rPr>
        <w:t xml:space="preserve">ust. 10-12 </w:t>
      </w:r>
      <w:r w:rsidR="002E3CD2" w:rsidRPr="006122CC">
        <w:rPr>
          <w:rFonts w:ascii="Open Sans" w:hAnsi="Open Sans" w:cs="Open Sans"/>
          <w:sz w:val="22"/>
          <w:szCs w:val="22"/>
        </w:rPr>
        <w:t>wraz ze złożeniem wymaganej dokumentacji na</w:t>
      </w:r>
      <w:r w:rsidRPr="006122CC">
        <w:rPr>
          <w:rFonts w:ascii="Open Sans" w:hAnsi="Open Sans" w:cs="Open Sans"/>
          <w:sz w:val="22"/>
          <w:szCs w:val="22"/>
        </w:rPr>
        <w:t xml:space="preserve"> </w:t>
      </w:r>
      <w:r w:rsidR="002E3CD2" w:rsidRPr="006122CC">
        <w:rPr>
          <w:rFonts w:ascii="Open Sans" w:hAnsi="Open Sans" w:cs="Open Sans"/>
          <w:sz w:val="22"/>
          <w:szCs w:val="22"/>
        </w:rPr>
        <w:t>etapie rekrutacji, o których mowa w kryteriach formalnych i premiujących.</w:t>
      </w:r>
      <w:r w:rsidRPr="006122CC">
        <w:rPr>
          <w:rFonts w:ascii="Open Sans" w:hAnsi="Open Sans" w:cs="Open Sans"/>
          <w:sz w:val="22"/>
          <w:szCs w:val="22"/>
        </w:rPr>
        <w:t xml:space="preserve"> </w:t>
      </w:r>
    </w:p>
    <w:p w14:paraId="3321085F" w14:textId="51A87709" w:rsidR="009E7779" w:rsidRPr="006122CC" w:rsidRDefault="002E3CD2" w:rsidP="006122CC">
      <w:pPr>
        <w:pStyle w:val="Akapitzlist"/>
        <w:numPr>
          <w:ilvl w:val="0"/>
          <w:numId w:val="18"/>
        </w:numPr>
        <w:spacing w:before="120" w:after="120"/>
        <w:contextualSpacing w:val="0"/>
        <w:rPr>
          <w:rFonts w:ascii="Open Sans" w:hAnsi="Open Sans" w:cs="Open Sans"/>
          <w:sz w:val="22"/>
          <w:szCs w:val="22"/>
        </w:rPr>
      </w:pPr>
      <w:r w:rsidRPr="00DA06D0">
        <w:rPr>
          <w:rFonts w:ascii="Open Sans" w:hAnsi="Open Sans" w:cs="Open Sans"/>
          <w:b/>
          <w:bCs/>
          <w:sz w:val="22"/>
          <w:szCs w:val="22"/>
        </w:rPr>
        <w:t>Etap 2:</w:t>
      </w:r>
      <w:r w:rsidRPr="006122CC">
        <w:rPr>
          <w:rFonts w:ascii="Open Sans" w:hAnsi="Open Sans" w:cs="Open Sans"/>
          <w:sz w:val="22"/>
          <w:szCs w:val="22"/>
        </w:rPr>
        <w:t xml:space="preserve"> Wstępna weryfikacja</w:t>
      </w:r>
      <w:r w:rsidR="00DA06D0">
        <w:rPr>
          <w:rFonts w:ascii="Open Sans" w:hAnsi="Open Sans" w:cs="Open Sans"/>
          <w:sz w:val="22"/>
          <w:szCs w:val="22"/>
        </w:rPr>
        <w:t xml:space="preserve"> –</w:t>
      </w:r>
      <w:r w:rsidRPr="006122CC">
        <w:rPr>
          <w:rFonts w:ascii="Open Sans" w:hAnsi="Open Sans" w:cs="Open Sans"/>
          <w:sz w:val="22"/>
          <w:szCs w:val="22"/>
        </w:rPr>
        <w:t xml:space="preserve"> analiza zgłoszenia, ewentualne</w:t>
      </w:r>
      <w:r w:rsidR="009E7779" w:rsidRPr="006122CC">
        <w:rPr>
          <w:rFonts w:ascii="Open Sans" w:hAnsi="Open Sans" w:cs="Open Sans"/>
          <w:sz w:val="22"/>
          <w:szCs w:val="22"/>
        </w:rPr>
        <w:t xml:space="preserve"> </w:t>
      </w:r>
      <w:r w:rsidRPr="006122CC">
        <w:rPr>
          <w:rFonts w:ascii="Open Sans" w:hAnsi="Open Sans" w:cs="Open Sans"/>
          <w:sz w:val="22"/>
          <w:szCs w:val="22"/>
        </w:rPr>
        <w:t>uzupełnienia/wyjaśnienia – telefoniczne lub e-mailowe potwierdzenie przyjęcia</w:t>
      </w:r>
      <w:r w:rsidR="009E7779" w:rsidRPr="006122CC">
        <w:rPr>
          <w:rFonts w:ascii="Open Sans" w:hAnsi="Open Sans" w:cs="Open Sans"/>
          <w:sz w:val="22"/>
          <w:szCs w:val="22"/>
        </w:rPr>
        <w:t xml:space="preserve"> </w:t>
      </w:r>
      <w:r w:rsidRPr="006122CC">
        <w:rPr>
          <w:rFonts w:ascii="Open Sans" w:hAnsi="Open Sans" w:cs="Open Sans"/>
          <w:sz w:val="22"/>
          <w:szCs w:val="22"/>
        </w:rPr>
        <w:t>zgłoszenia po dokonaniu wstępnej weryfikacji.</w:t>
      </w:r>
    </w:p>
    <w:p w14:paraId="6202E27F" w14:textId="4C5F9E03" w:rsidR="009E7779" w:rsidRPr="006122CC" w:rsidRDefault="002E3CD2" w:rsidP="006122CC">
      <w:pPr>
        <w:pStyle w:val="Akapitzlist"/>
        <w:numPr>
          <w:ilvl w:val="0"/>
          <w:numId w:val="18"/>
        </w:numPr>
        <w:spacing w:before="120" w:after="120"/>
        <w:contextualSpacing w:val="0"/>
        <w:rPr>
          <w:rFonts w:ascii="Open Sans" w:hAnsi="Open Sans" w:cs="Open Sans"/>
          <w:sz w:val="22"/>
          <w:szCs w:val="22"/>
        </w:rPr>
      </w:pPr>
      <w:r w:rsidRPr="00DA06D0">
        <w:rPr>
          <w:rFonts w:ascii="Open Sans" w:hAnsi="Open Sans" w:cs="Open Sans"/>
          <w:b/>
          <w:bCs/>
          <w:sz w:val="22"/>
          <w:szCs w:val="22"/>
        </w:rPr>
        <w:t>Etap 3:</w:t>
      </w:r>
      <w:r w:rsidRPr="006122CC">
        <w:rPr>
          <w:rFonts w:ascii="Open Sans" w:hAnsi="Open Sans" w:cs="Open Sans"/>
          <w:sz w:val="22"/>
          <w:szCs w:val="22"/>
        </w:rPr>
        <w:t xml:space="preserve"> Oficjalna weryfikacja</w:t>
      </w:r>
      <w:r w:rsidR="00DA06D0">
        <w:rPr>
          <w:rFonts w:ascii="Open Sans" w:hAnsi="Open Sans" w:cs="Open Sans"/>
          <w:sz w:val="22"/>
          <w:szCs w:val="22"/>
        </w:rPr>
        <w:t xml:space="preserve"> – </w:t>
      </w:r>
      <w:r w:rsidRPr="006122CC">
        <w:rPr>
          <w:rFonts w:ascii="Open Sans" w:hAnsi="Open Sans" w:cs="Open Sans"/>
          <w:sz w:val="22"/>
          <w:szCs w:val="22"/>
        </w:rPr>
        <w:t>oficjalne potwierdzenie zakwalifikowania się do udziału</w:t>
      </w:r>
      <w:r w:rsidR="009E7779" w:rsidRPr="006122CC">
        <w:rPr>
          <w:rFonts w:ascii="Open Sans" w:hAnsi="Open Sans" w:cs="Open Sans"/>
          <w:sz w:val="22"/>
          <w:szCs w:val="22"/>
        </w:rPr>
        <w:t xml:space="preserve"> </w:t>
      </w:r>
      <w:r w:rsidRPr="006122CC">
        <w:rPr>
          <w:rFonts w:ascii="Open Sans" w:hAnsi="Open Sans" w:cs="Open Sans"/>
          <w:sz w:val="22"/>
          <w:szCs w:val="22"/>
        </w:rPr>
        <w:t>w projekcie.</w:t>
      </w:r>
    </w:p>
    <w:p w14:paraId="27AECE36" w14:textId="04E21585" w:rsidR="002E3CD2" w:rsidRPr="006122CC" w:rsidRDefault="002E3CD2" w:rsidP="006122CC">
      <w:pPr>
        <w:pStyle w:val="Akapitzlist"/>
        <w:numPr>
          <w:ilvl w:val="0"/>
          <w:numId w:val="18"/>
        </w:numPr>
        <w:spacing w:before="120" w:after="120"/>
        <w:contextualSpacing w:val="0"/>
        <w:rPr>
          <w:rFonts w:ascii="Open Sans" w:hAnsi="Open Sans" w:cs="Open Sans"/>
          <w:sz w:val="22"/>
          <w:szCs w:val="22"/>
        </w:rPr>
      </w:pPr>
      <w:r w:rsidRPr="00DA06D0">
        <w:rPr>
          <w:rFonts w:ascii="Open Sans" w:hAnsi="Open Sans" w:cs="Open Sans"/>
          <w:b/>
          <w:bCs/>
          <w:sz w:val="22"/>
          <w:szCs w:val="22"/>
        </w:rPr>
        <w:t>Etap 4:</w:t>
      </w:r>
      <w:r w:rsidRPr="006122CC">
        <w:rPr>
          <w:rFonts w:ascii="Open Sans" w:hAnsi="Open Sans" w:cs="Open Sans"/>
          <w:sz w:val="22"/>
          <w:szCs w:val="22"/>
        </w:rPr>
        <w:t xml:space="preserve"> Stworzenie listy Uczestników Projektu</w:t>
      </w:r>
      <w:r w:rsidR="00F473EC">
        <w:rPr>
          <w:rFonts w:ascii="Open Sans" w:hAnsi="Open Sans" w:cs="Open Sans"/>
          <w:sz w:val="22"/>
          <w:szCs w:val="22"/>
        </w:rPr>
        <w:t xml:space="preserve"> osobno dla INSTUTUCJI oraz UCZESTNIKÓW indywidualnych</w:t>
      </w:r>
      <w:r w:rsidRPr="006122CC">
        <w:rPr>
          <w:rFonts w:ascii="Open Sans" w:hAnsi="Open Sans" w:cs="Open Sans"/>
          <w:sz w:val="22"/>
          <w:szCs w:val="22"/>
        </w:rPr>
        <w:t xml:space="preserve">, ewentualnie </w:t>
      </w:r>
      <w:r w:rsidR="00F473EC">
        <w:rPr>
          <w:rFonts w:ascii="Open Sans" w:hAnsi="Open Sans" w:cs="Open Sans"/>
          <w:sz w:val="22"/>
          <w:szCs w:val="22"/>
        </w:rPr>
        <w:t xml:space="preserve">osobnych </w:t>
      </w:r>
      <w:r w:rsidRPr="006122CC">
        <w:rPr>
          <w:rFonts w:ascii="Open Sans" w:hAnsi="Open Sans" w:cs="Open Sans"/>
          <w:sz w:val="22"/>
          <w:szCs w:val="22"/>
        </w:rPr>
        <w:t>listy rezerwow</w:t>
      </w:r>
      <w:r w:rsidR="00F473EC">
        <w:rPr>
          <w:rFonts w:ascii="Open Sans" w:hAnsi="Open Sans" w:cs="Open Sans"/>
          <w:sz w:val="22"/>
          <w:szCs w:val="22"/>
        </w:rPr>
        <w:t>ych</w:t>
      </w:r>
      <w:r w:rsidR="009E7779" w:rsidRPr="006122CC">
        <w:rPr>
          <w:rFonts w:ascii="Open Sans" w:hAnsi="Open Sans" w:cs="Open Sans"/>
          <w:sz w:val="22"/>
          <w:szCs w:val="22"/>
        </w:rPr>
        <w:t xml:space="preserve"> </w:t>
      </w:r>
      <w:r w:rsidRPr="006122CC">
        <w:rPr>
          <w:rFonts w:ascii="Open Sans" w:hAnsi="Open Sans" w:cs="Open Sans"/>
          <w:sz w:val="22"/>
          <w:szCs w:val="22"/>
        </w:rPr>
        <w:t xml:space="preserve">w przypadku większej liczby </w:t>
      </w:r>
      <w:r w:rsidR="00F473EC">
        <w:rPr>
          <w:rFonts w:ascii="Open Sans" w:hAnsi="Open Sans" w:cs="Open Sans"/>
          <w:sz w:val="22"/>
          <w:szCs w:val="22"/>
        </w:rPr>
        <w:t xml:space="preserve">instytucji lub osób </w:t>
      </w:r>
      <w:r w:rsidRPr="006122CC">
        <w:rPr>
          <w:rFonts w:ascii="Open Sans" w:hAnsi="Open Sans" w:cs="Open Sans"/>
          <w:sz w:val="22"/>
          <w:szCs w:val="22"/>
        </w:rPr>
        <w:t>chętnych do udziału w projekcie.</w:t>
      </w:r>
    </w:p>
    <w:p w14:paraId="7829A549" w14:textId="3375D47B" w:rsidR="002E3CD2" w:rsidRPr="006122CC" w:rsidRDefault="002E3CD2" w:rsidP="00FD371A">
      <w:pPr>
        <w:pStyle w:val="Akapitzlist"/>
        <w:numPr>
          <w:ilvl w:val="0"/>
          <w:numId w:val="28"/>
        </w:numPr>
        <w:spacing w:before="120" w:after="120"/>
        <w:ind w:left="426" w:hanging="426"/>
        <w:contextualSpacing w:val="0"/>
        <w:rPr>
          <w:rFonts w:ascii="Open Sans" w:hAnsi="Open Sans" w:cs="Open Sans"/>
          <w:sz w:val="22"/>
          <w:szCs w:val="22"/>
        </w:rPr>
      </w:pPr>
      <w:r w:rsidRPr="006122CC">
        <w:rPr>
          <w:rFonts w:ascii="Open Sans" w:hAnsi="Open Sans" w:cs="Open Sans"/>
          <w:sz w:val="22"/>
          <w:szCs w:val="22"/>
        </w:rPr>
        <w:t>Projektodawca dopuszcza wprowadzenie zmian w etapach rekrutacji.</w:t>
      </w:r>
    </w:p>
    <w:p w14:paraId="19D3474F" w14:textId="27A309DA" w:rsidR="009E7779" w:rsidRPr="006122CC" w:rsidRDefault="002E3CD2" w:rsidP="00FD371A">
      <w:pPr>
        <w:pStyle w:val="Akapitzlist"/>
        <w:numPr>
          <w:ilvl w:val="0"/>
          <w:numId w:val="28"/>
        </w:numPr>
        <w:spacing w:before="120" w:after="120"/>
        <w:ind w:left="426" w:hanging="426"/>
        <w:contextualSpacing w:val="0"/>
        <w:rPr>
          <w:rFonts w:ascii="Open Sans" w:hAnsi="Open Sans" w:cs="Open Sans"/>
          <w:sz w:val="22"/>
          <w:szCs w:val="22"/>
        </w:rPr>
      </w:pPr>
      <w:r w:rsidRPr="006122CC">
        <w:rPr>
          <w:rFonts w:ascii="Open Sans" w:hAnsi="Open Sans" w:cs="Open Sans"/>
          <w:sz w:val="22"/>
          <w:szCs w:val="22"/>
        </w:rPr>
        <w:t xml:space="preserve">O przyjęciu do projektu decydować będzie spełnienie </w:t>
      </w:r>
      <w:r w:rsidR="00892ED2" w:rsidRPr="006122CC">
        <w:rPr>
          <w:rFonts w:ascii="Open Sans" w:hAnsi="Open Sans" w:cs="Open Sans"/>
          <w:sz w:val="22"/>
          <w:szCs w:val="22"/>
        </w:rPr>
        <w:t>kryteriów formalnych</w:t>
      </w:r>
      <w:r w:rsidRPr="006122CC">
        <w:rPr>
          <w:rFonts w:ascii="Open Sans" w:hAnsi="Open Sans" w:cs="Open Sans"/>
          <w:sz w:val="22"/>
          <w:szCs w:val="22"/>
        </w:rPr>
        <w:t xml:space="preserve"> i kryteri</w:t>
      </w:r>
      <w:r w:rsidR="009E7779" w:rsidRPr="006122CC">
        <w:rPr>
          <w:rFonts w:ascii="Open Sans" w:hAnsi="Open Sans" w:cs="Open Sans"/>
          <w:sz w:val="22"/>
          <w:szCs w:val="22"/>
        </w:rPr>
        <w:t xml:space="preserve">um </w:t>
      </w:r>
      <w:r w:rsidRPr="006122CC">
        <w:rPr>
          <w:rFonts w:ascii="Open Sans" w:hAnsi="Open Sans" w:cs="Open Sans"/>
          <w:sz w:val="22"/>
          <w:szCs w:val="22"/>
        </w:rPr>
        <w:t>premiującego</w:t>
      </w:r>
      <w:r w:rsidR="009E7779" w:rsidRPr="006122CC">
        <w:rPr>
          <w:rFonts w:ascii="Open Sans" w:hAnsi="Open Sans" w:cs="Open Sans"/>
          <w:sz w:val="22"/>
          <w:szCs w:val="22"/>
        </w:rPr>
        <w:t>.</w:t>
      </w:r>
    </w:p>
    <w:p w14:paraId="379590D2" w14:textId="786C8489" w:rsidR="009E7779" w:rsidRPr="006122CC" w:rsidRDefault="002E3CD2" w:rsidP="00FD371A">
      <w:pPr>
        <w:pStyle w:val="Akapitzlist"/>
        <w:numPr>
          <w:ilvl w:val="0"/>
          <w:numId w:val="28"/>
        </w:numPr>
        <w:spacing w:before="120" w:after="120"/>
        <w:ind w:left="426" w:hanging="426"/>
        <w:contextualSpacing w:val="0"/>
        <w:rPr>
          <w:rFonts w:ascii="Open Sans" w:hAnsi="Open Sans" w:cs="Open Sans"/>
          <w:sz w:val="22"/>
          <w:szCs w:val="22"/>
        </w:rPr>
      </w:pPr>
      <w:r w:rsidRPr="006122CC">
        <w:rPr>
          <w:rFonts w:ascii="Open Sans" w:hAnsi="Open Sans" w:cs="Open Sans"/>
          <w:sz w:val="22"/>
          <w:szCs w:val="22"/>
        </w:rPr>
        <w:t>Rekrutacja realizowana będzie na terenie realizacji projektu. Proces rekrutacji będzie</w:t>
      </w:r>
      <w:r w:rsidR="009E7779" w:rsidRPr="006122CC">
        <w:rPr>
          <w:rFonts w:ascii="Open Sans" w:hAnsi="Open Sans" w:cs="Open Sans"/>
          <w:sz w:val="22"/>
          <w:szCs w:val="22"/>
        </w:rPr>
        <w:t xml:space="preserve"> </w:t>
      </w:r>
      <w:r w:rsidRPr="006122CC">
        <w:rPr>
          <w:rFonts w:ascii="Open Sans" w:hAnsi="Open Sans" w:cs="Open Sans"/>
          <w:sz w:val="22"/>
          <w:szCs w:val="22"/>
        </w:rPr>
        <w:t xml:space="preserve">nadzorowany przez </w:t>
      </w:r>
      <w:r w:rsidR="00892ED2" w:rsidRPr="006122CC">
        <w:rPr>
          <w:rFonts w:ascii="Open Sans" w:hAnsi="Open Sans" w:cs="Open Sans"/>
          <w:sz w:val="22"/>
          <w:szCs w:val="22"/>
        </w:rPr>
        <w:t>Kierownika</w:t>
      </w:r>
      <w:r w:rsidR="009E7779" w:rsidRPr="006122CC">
        <w:rPr>
          <w:rFonts w:ascii="Open Sans" w:hAnsi="Open Sans" w:cs="Open Sans"/>
          <w:sz w:val="22"/>
          <w:szCs w:val="22"/>
        </w:rPr>
        <w:t xml:space="preserve"> </w:t>
      </w:r>
      <w:r w:rsidRPr="006122CC">
        <w:rPr>
          <w:rFonts w:ascii="Open Sans" w:hAnsi="Open Sans" w:cs="Open Sans"/>
          <w:sz w:val="22"/>
          <w:szCs w:val="22"/>
        </w:rPr>
        <w:t>projektu.</w:t>
      </w:r>
    </w:p>
    <w:p w14:paraId="2799AFD7" w14:textId="77777777" w:rsidR="009E7779" w:rsidRPr="006122CC" w:rsidRDefault="002E3CD2" w:rsidP="00FD371A">
      <w:pPr>
        <w:pStyle w:val="Akapitzlist"/>
        <w:numPr>
          <w:ilvl w:val="0"/>
          <w:numId w:val="28"/>
        </w:numPr>
        <w:spacing w:before="120" w:after="120"/>
        <w:ind w:left="426" w:hanging="426"/>
        <w:contextualSpacing w:val="0"/>
        <w:rPr>
          <w:rFonts w:ascii="Open Sans" w:hAnsi="Open Sans" w:cs="Open Sans"/>
          <w:sz w:val="22"/>
          <w:szCs w:val="22"/>
        </w:rPr>
      </w:pPr>
      <w:r w:rsidRPr="006122CC">
        <w:rPr>
          <w:rFonts w:ascii="Open Sans" w:hAnsi="Open Sans" w:cs="Open Sans"/>
          <w:sz w:val="22"/>
          <w:szCs w:val="22"/>
        </w:rPr>
        <w:lastRenderedPageBreak/>
        <w:t>Rekrutacja zostanie przeprowadzona zgodnie z zasadą bezstronności, jawności,</w:t>
      </w:r>
      <w:r w:rsidR="009E7779" w:rsidRPr="006122CC">
        <w:rPr>
          <w:rFonts w:ascii="Open Sans" w:hAnsi="Open Sans" w:cs="Open Sans"/>
          <w:sz w:val="22"/>
          <w:szCs w:val="22"/>
        </w:rPr>
        <w:t xml:space="preserve"> </w:t>
      </w:r>
      <w:r w:rsidRPr="006122CC">
        <w:rPr>
          <w:rFonts w:ascii="Open Sans" w:hAnsi="Open Sans" w:cs="Open Sans"/>
          <w:sz w:val="22"/>
          <w:szCs w:val="22"/>
        </w:rPr>
        <w:t>przejrzystości i równości szans (w tym równości płci), w tym zapewniony zostanie</w:t>
      </w:r>
      <w:r w:rsidR="009E7779" w:rsidRPr="006122CC">
        <w:rPr>
          <w:rFonts w:ascii="Open Sans" w:hAnsi="Open Sans" w:cs="Open Sans"/>
          <w:sz w:val="22"/>
          <w:szCs w:val="22"/>
        </w:rPr>
        <w:t xml:space="preserve"> </w:t>
      </w:r>
      <w:r w:rsidRPr="006122CC">
        <w:rPr>
          <w:rFonts w:ascii="Open Sans" w:hAnsi="Open Sans" w:cs="Open Sans"/>
          <w:sz w:val="22"/>
          <w:szCs w:val="22"/>
        </w:rPr>
        <w:t>dostęp dla osób z niepełnosprawnościami.</w:t>
      </w:r>
    </w:p>
    <w:p w14:paraId="33513C26" w14:textId="3A1EC802" w:rsidR="009E7779" w:rsidRPr="006122CC" w:rsidRDefault="002E3CD2" w:rsidP="00FD371A">
      <w:pPr>
        <w:pStyle w:val="Akapitzlist"/>
        <w:numPr>
          <w:ilvl w:val="0"/>
          <w:numId w:val="28"/>
        </w:numPr>
        <w:spacing w:before="120" w:after="120"/>
        <w:ind w:left="426" w:hanging="426"/>
        <w:contextualSpacing w:val="0"/>
        <w:rPr>
          <w:rFonts w:ascii="Open Sans" w:hAnsi="Open Sans" w:cs="Open Sans"/>
          <w:sz w:val="22"/>
          <w:szCs w:val="22"/>
        </w:rPr>
      </w:pPr>
      <w:r w:rsidRPr="006122CC">
        <w:rPr>
          <w:rFonts w:ascii="Open Sans" w:hAnsi="Open Sans" w:cs="Open Sans"/>
          <w:sz w:val="22"/>
          <w:szCs w:val="22"/>
        </w:rPr>
        <w:t>Obowiązek informacyjny (art. 13 RODO) w przypadku wszystkich Uczestników/czek</w:t>
      </w:r>
      <w:r w:rsidR="009E7779" w:rsidRPr="006122CC">
        <w:rPr>
          <w:rFonts w:ascii="Open Sans" w:hAnsi="Open Sans" w:cs="Open Sans"/>
          <w:sz w:val="22"/>
          <w:szCs w:val="22"/>
        </w:rPr>
        <w:t xml:space="preserve"> </w:t>
      </w:r>
      <w:r w:rsidRPr="006122CC">
        <w:rPr>
          <w:rFonts w:ascii="Open Sans" w:hAnsi="Open Sans" w:cs="Open Sans"/>
          <w:sz w:val="22"/>
          <w:szCs w:val="22"/>
        </w:rPr>
        <w:t>zostanie zrealizowany na etapie rekrutacji za pomocą klauzuli informacyjnej (§6</w:t>
      </w:r>
      <w:r w:rsidR="009E7779" w:rsidRPr="006122CC">
        <w:rPr>
          <w:rFonts w:ascii="Open Sans" w:hAnsi="Open Sans" w:cs="Open Sans"/>
          <w:sz w:val="22"/>
          <w:szCs w:val="22"/>
        </w:rPr>
        <w:t xml:space="preserve"> </w:t>
      </w:r>
      <w:r w:rsidRPr="006122CC">
        <w:rPr>
          <w:rFonts w:ascii="Open Sans" w:hAnsi="Open Sans" w:cs="Open Sans"/>
          <w:sz w:val="22"/>
          <w:szCs w:val="22"/>
        </w:rPr>
        <w:t>poniżej). Obowiązek informacyjny w stosunku do uczestników projektu</w:t>
      </w:r>
      <w:r w:rsidR="009E7779" w:rsidRPr="006122CC">
        <w:rPr>
          <w:rFonts w:ascii="Open Sans" w:hAnsi="Open Sans" w:cs="Open Sans"/>
          <w:sz w:val="22"/>
          <w:szCs w:val="22"/>
        </w:rPr>
        <w:t xml:space="preserve"> </w:t>
      </w:r>
      <w:r w:rsidRPr="006122CC">
        <w:rPr>
          <w:rFonts w:ascii="Open Sans" w:hAnsi="Open Sans" w:cs="Open Sans"/>
          <w:sz w:val="22"/>
          <w:szCs w:val="22"/>
        </w:rPr>
        <w:t>zakwalifikowanych do udziału w projekcie zostanie zrealizowany poprzez</w:t>
      </w:r>
      <w:r w:rsidR="009E7779" w:rsidRPr="006122CC">
        <w:rPr>
          <w:rFonts w:ascii="Open Sans" w:hAnsi="Open Sans" w:cs="Open Sans"/>
          <w:sz w:val="22"/>
          <w:szCs w:val="22"/>
        </w:rPr>
        <w:t xml:space="preserve"> </w:t>
      </w:r>
      <w:r w:rsidRPr="006122CC">
        <w:rPr>
          <w:rFonts w:ascii="Open Sans" w:hAnsi="Open Sans" w:cs="Open Sans"/>
          <w:sz w:val="22"/>
          <w:szCs w:val="22"/>
        </w:rPr>
        <w:t>oświadczenie Uczestnika projektu.</w:t>
      </w:r>
    </w:p>
    <w:p w14:paraId="51777D2F" w14:textId="79BAFECD" w:rsidR="002E3CD2" w:rsidRPr="006122CC" w:rsidRDefault="002E3CD2" w:rsidP="00FD371A">
      <w:pPr>
        <w:pStyle w:val="Akapitzlist"/>
        <w:numPr>
          <w:ilvl w:val="0"/>
          <w:numId w:val="28"/>
        </w:numPr>
        <w:spacing w:before="120" w:after="120"/>
        <w:ind w:left="426" w:hanging="426"/>
        <w:contextualSpacing w:val="0"/>
        <w:rPr>
          <w:rFonts w:ascii="Open Sans" w:hAnsi="Open Sans" w:cs="Open Sans"/>
          <w:sz w:val="22"/>
          <w:szCs w:val="22"/>
        </w:rPr>
      </w:pPr>
      <w:r w:rsidRPr="006122CC">
        <w:rPr>
          <w:rFonts w:ascii="Open Sans" w:hAnsi="Open Sans" w:cs="Open Sans"/>
          <w:sz w:val="22"/>
          <w:szCs w:val="22"/>
        </w:rPr>
        <w:t>Przystąpienie do projektu jest zobowiązaniem do czynnego udziału w zaplanowanym</w:t>
      </w:r>
      <w:r w:rsidR="009E7779" w:rsidRPr="006122CC">
        <w:rPr>
          <w:rFonts w:ascii="Open Sans" w:hAnsi="Open Sans" w:cs="Open Sans"/>
          <w:sz w:val="22"/>
          <w:szCs w:val="22"/>
        </w:rPr>
        <w:t xml:space="preserve"> </w:t>
      </w:r>
      <w:r w:rsidRPr="006122CC">
        <w:rPr>
          <w:rFonts w:ascii="Open Sans" w:hAnsi="Open Sans" w:cs="Open Sans"/>
          <w:sz w:val="22"/>
          <w:szCs w:val="22"/>
        </w:rPr>
        <w:t>wsparciu wskazanym w § 1 ust. 7, a także jest równoznaczne z zaakceptowaniem</w:t>
      </w:r>
      <w:r w:rsidR="009E7779" w:rsidRPr="006122CC">
        <w:rPr>
          <w:rFonts w:ascii="Open Sans" w:hAnsi="Open Sans" w:cs="Open Sans"/>
          <w:sz w:val="22"/>
          <w:szCs w:val="22"/>
        </w:rPr>
        <w:t xml:space="preserve"> </w:t>
      </w:r>
      <w:r w:rsidRPr="006122CC">
        <w:rPr>
          <w:rFonts w:ascii="Open Sans" w:hAnsi="Open Sans" w:cs="Open Sans"/>
          <w:sz w:val="22"/>
          <w:szCs w:val="22"/>
        </w:rPr>
        <w:t>niniejszego Regulaminu.</w:t>
      </w:r>
    </w:p>
    <w:p w14:paraId="700A5DF2" w14:textId="13AE3D51" w:rsidR="002E3CD2" w:rsidRPr="00F473EC" w:rsidRDefault="002E3CD2" w:rsidP="00742C32">
      <w:pPr>
        <w:spacing w:before="240" w:after="120"/>
        <w:rPr>
          <w:rFonts w:ascii="Open Sans" w:hAnsi="Open Sans" w:cs="Open Sans"/>
          <w:b/>
          <w:bCs/>
          <w:sz w:val="22"/>
          <w:szCs w:val="22"/>
        </w:rPr>
      </w:pPr>
      <w:r w:rsidRPr="00F473EC">
        <w:rPr>
          <w:rFonts w:ascii="Open Sans" w:hAnsi="Open Sans" w:cs="Open Sans"/>
          <w:b/>
          <w:bCs/>
          <w:sz w:val="22"/>
          <w:szCs w:val="22"/>
        </w:rPr>
        <w:t xml:space="preserve">§ </w:t>
      </w:r>
      <w:r w:rsidR="00F473EC">
        <w:rPr>
          <w:rFonts w:ascii="Open Sans" w:hAnsi="Open Sans" w:cs="Open Sans"/>
          <w:b/>
          <w:bCs/>
          <w:sz w:val="22"/>
          <w:szCs w:val="22"/>
        </w:rPr>
        <w:t>5</w:t>
      </w:r>
      <w:r w:rsidRPr="00F473EC">
        <w:rPr>
          <w:rFonts w:ascii="Open Sans" w:hAnsi="Open Sans" w:cs="Open Sans"/>
          <w:b/>
          <w:bCs/>
          <w:sz w:val="22"/>
          <w:szCs w:val="22"/>
        </w:rPr>
        <w:t xml:space="preserve"> Prawa i obowiązki </w:t>
      </w:r>
      <w:r w:rsidR="00F473EC">
        <w:rPr>
          <w:rFonts w:ascii="Open Sans" w:hAnsi="Open Sans" w:cs="Open Sans"/>
          <w:b/>
          <w:bCs/>
          <w:sz w:val="22"/>
          <w:szCs w:val="22"/>
        </w:rPr>
        <w:t xml:space="preserve">INSTUTUCJI i UCZESTNIKÓW zakwalifikowanych do </w:t>
      </w:r>
      <w:r w:rsidRPr="00F473EC">
        <w:rPr>
          <w:rFonts w:ascii="Open Sans" w:hAnsi="Open Sans" w:cs="Open Sans"/>
          <w:b/>
          <w:bCs/>
          <w:sz w:val="22"/>
          <w:szCs w:val="22"/>
        </w:rPr>
        <w:t>Projektu</w:t>
      </w:r>
    </w:p>
    <w:p w14:paraId="58C30001" w14:textId="6B60A2B6" w:rsidR="002E3CD2" w:rsidRPr="006122CC" w:rsidRDefault="002E3CD2" w:rsidP="006122CC">
      <w:pPr>
        <w:pStyle w:val="Akapitzlist"/>
        <w:numPr>
          <w:ilvl w:val="0"/>
          <w:numId w:val="20"/>
        </w:numPr>
        <w:spacing w:before="120" w:after="120"/>
        <w:ind w:left="426" w:hanging="426"/>
        <w:contextualSpacing w:val="0"/>
        <w:rPr>
          <w:rFonts w:ascii="Open Sans" w:hAnsi="Open Sans" w:cs="Open Sans"/>
          <w:sz w:val="22"/>
          <w:szCs w:val="22"/>
        </w:rPr>
      </w:pPr>
      <w:r w:rsidRPr="006122CC">
        <w:rPr>
          <w:rFonts w:ascii="Open Sans" w:hAnsi="Open Sans" w:cs="Open Sans"/>
          <w:sz w:val="22"/>
          <w:szCs w:val="22"/>
        </w:rPr>
        <w:t>Każd</w:t>
      </w:r>
      <w:r w:rsidR="00F473EC">
        <w:rPr>
          <w:rFonts w:ascii="Open Sans" w:hAnsi="Open Sans" w:cs="Open Sans"/>
          <w:sz w:val="22"/>
          <w:szCs w:val="22"/>
        </w:rPr>
        <w:t xml:space="preserve">a INSTUTUCJA lub UCZESTNIK zakwalifikowany do </w:t>
      </w:r>
      <w:r w:rsidRPr="006122CC">
        <w:rPr>
          <w:rFonts w:ascii="Open Sans" w:hAnsi="Open Sans" w:cs="Open Sans"/>
          <w:sz w:val="22"/>
          <w:szCs w:val="22"/>
        </w:rPr>
        <w:t>Projektu ma prawo do:</w:t>
      </w:r>
    </w:p>
    <w:p w14:paraId="48A5D0BD" w14:textId="77777777" w:rsidR="00AA188F" w:rsidRPr="006122CC" w:rsidRDefault="002E3CD2" w:rsidP="00F473EC">
      <w:pPr>
        <w:pStyle w:val="Akapitzlist"/>
        <w:numPr>
          <w:ilvl w:val="0"/>
          <w:numId w:val="8"/>
        </w:numPr>
        <w:spacing w:before="120" w:after="120"/>
        <w:ind w:left="851" w:hanging="284"/>
        <w:contextualSpacing w:val="0"/>
        <w:rPr>
          <w:rFonts w:ascii="Open Sans" w:hAnsi="Open Sans" w:cs="Open Sans"/>
          <w:sz w:val="22"/>
          <w:szCs w:val="22"/>
        </w:rPr>
      </w:pPr>
      <w:r w:rsidRPr="006122CC">
        <w:rPr>
          <w:rFonts w:ascii="Open Sans" w:hAnsi="Open Sans" w:cs="Open Sans"/>
          <w:sz w:val="22"/>
          <w:szCs w:val="22"/>
        </w:rPr>
        <w:t>udziału w Projekcie zgodnie z postanowieniami niniejszego Regulaminu,</w:t>
      </w:r>
    </w:p>
    <w:p w14:paraId="773A2AB9" w14:textId="77777777" w:rsidR="00AA188F" w:rsidRPr="006122CC" w:rsidRDefault="002E3CD2" w:rsidP="00F473EC">
      <w:pPr>
        <w:pStyle w:val="Akapitzlist"/>
        <w:numPr>
          <w:ilvl w:val="0"/>
          <w:numId w:val="8"/>
        </w:numPr>
        <w:spacing w:before="120" w:after="120"/>
        <w:ind w:left="851" w:hanging="284"/>
        <w:contextualSpacing w:val="0"/>
        <w:rPr>
          <w:rFonts w:ascii="Open Sans" w:hAnsi="Open Sans" w:cs="Open Sans"/>
          <w:sz w:val="22"/>
          <w:szCs w:val="22"/>
        </w:rPr>
      </w:pPr>
      <w:r w:rsidRPr="006122CC">
        <w:rPr>
          <w:rFonts w:ascii="Open Sans" w:hAnsi="Open Sans" w:cs="Open Sans"/>
          <w:sz w:val="22"/>
          <w:szCs w:val="22"/>
        </w:rPr>
        <w:t>zgłaszania uwag dotyczących Projektu K</w:t>
      </w:r>
      <w:r w:rsidR="00AA188F" w:rsidRPr="006122CC">
        <w:rPr>
          <w:rFonts w:ascii="Open Sans" w:hAnsi="Open Sans" w:cs="Open Sans"/>
          <w:sz w:val="22"/>
          <w:szCs w:val="22"/>
        </w:rPr>
        <w:t xml:space="preserve">ierownikowi </w:t>
      </w:r>
      <w:r w:rsidRPr="006122CC">
        <w:rPr>
          <w:rFonts w:ascii="Open Sans" w:hAnsi="Open Sans" w:cs="Open Sans"/>
          <w:sz w:val="22"/>
          <w:szCs w:val="22"/>
        </w:rPr>
        <w:t xml:space="preserve">projektu </w:t>
      </w:r>
    </w:p>
    <w:p w14:paraId="5C10A828" w14:textId="47573286" w:rsidR="002E3CD2" w:rsidRPr="006122CC" w:rsidRDefault="002E3CD2" w:rsidP="00F473EC">
      <w:pPr>
        <w:pStyle w:val="Akapitzlist"/>
        <w:numPr>
          <w:ilvl w:val="0"/>
          <w:numId w:val="8"/>
        </w:numPr>
        <w:spacing w:before="120" w:after="120"/>
        <w:ind w:left="851" w:hanging="284"/>
        <w:contextualSpacing w:val="0"/>
        <w:rPr>
          <w:rFonts w:ascii="Open Sans" w:hAnsi="Open Sans" w:cs="Open Sans"/>
          <w:sz w:val="22"/>
          <w:szCs w:val="22"/>
        </w:rPr>
      </w:pPr>
      <w:r w:rsidRPr="006122CC">
        <w:rPr>
          <w:rFonts w:ascii="Open Sans" w:hAnsi="Open Sans" w:cs="Open Sans"/>
          <w:sz w:val="22"/>
          <w:szCs w:val="22"/>
        </w:rPr>
        <w:t>oceny organizacji i przebiegu wsparcia.</w:t>
      </w:r>
    </w:p>
    <w:p w14:paraId="7D8148CF" w14:textId="02FB4A0F" w:rsidR="002E3CD2" w:rsidRPr="006122CC" w:rsidRDefault="00F473EC" w:rsidP="006122CC">
      <w:pPr>
        <w:pStyle w:val="Akapitzlist"/>
        <w:numPr>
          <w:ilvl w:val="0"/>
          <w:numId w:val="20"/>
        </w:numPr>
        <w:spacing w:before="120" w:after="120"/>
        <w:ind w:left="426" w:hanging="426"/>
        <w:contextualSpacing w:val="0"/>
        <w:rPr>
          <w:rFonts w:ascii="Open Sans" w:hAnsi="Open Sans" w:cs="Open Sans"/>
          <w:sz w:val="22"/>
          <w:szCs w:val="22"/>
        </w:rPr>
      </w:pPr>
      <w:r w:rsidRPr="006122CC">
        <w:rPr>
          <w:rFonts w:ascii="Open Sans" w:hAnsi="Open Sans" w:cs="Open Sans"/>
          <w:sz w:val="22"/>
          <w:szCs w:val="22"/>
        </w:rPr>
        <w:t>Każd</w:t>
      </w:r>
      <w:r>
        <w:rPr>
          <w:rFonts w:ascii="Open Sans" w:hAnsi="Open Sans" w:cs="Open Sans"/>
          <w:sz w:val="22"/>
          <w:szCs w:val="22"/>
        </w:rPr>
        <w:t xml:space="preserve">a INSTUTUCJA lub UCZESTNIK zakwalifikowany do </w:t>
      </w:r>
      <w:r w:rsidRPr="006122CC">
        <w:rPr>
          <w:rFonts w:ascii="Open Sans" w:hAnsi="Open Sans" w:cs="Open Sans"/>
          <w:sz w:val="22"/>
          <w:szCs w:val="22"/>
        </w:rPr>
        <w:t xml:space="preserve">Projektu </w:t>
      </w:r>
      <w:r>
        <w:rPr>
          <w:rFonts w:ascii="Open Sans" w:hAnsi="Open Sans" w:cs="Open Sans"/>
          <w:sz w:val="22"/>
          <w:szCs w:val="22"/>
        </w:rPr>
        <w:t>jest zobowiązany do</w:t>
      </w:r>
      <w:r w:rsidR="002E3CD2" w:rsidRPr="006122CC">
        <w:rPr>
          <w:rFonts w:ascii="Open Sans" w:hAnsi="Open Sans" w:cs="Open Sans"/>
          <w:sz w:val="22"/>
          <w:szCs w:val="22"/>
        </w:rPr>
        <w:t>:</w:t>
      </w:r>
    </w:p>
    <w:p w14:paraId="63D31EA4" w14:textId="0286E098" w:rsidR="002E3CD2" w:rsidRPr="006122CC" w:rsidRDefault="002E3CD2" w:rsidP="00F473EC">
      <w:pPr>
        <w:pStyle w:val="Akapitzlist"/>
        <w:numPr>
          <w:ilvl w:val="0"/>
          <w:numId w:val="8"/>
        </w:numPr>
        <w:spacing w:before="120" w:after="120"/>
        <w:ind w:left="851" w:hanging="284"/>
        <w:contextualSpacing w:val="0"/>
        <w:rPr>
          <w:rFonts w:ascii="Open Sans" w:hAnsi="Open Sans" w:cs="Open Sans"/>
          <w:sz w:val="22"/>
          <w:szCs w:val="22"/>
        </w:rPr>
      </w:pPr>
      <w:r w:rsidRPr="006122CC">
        <w:rPr>
          <w:rFonts w:ascii="Open Sans" w:hAnsi="Open Sans" w:cs="Open Sans"/>
          <w:sz w:val="22"/>
          <w:szCs w:val="22"/>
        </w:rPr>
        <w:t>systematycznego udziału we wsparciu zgodnie z ustalonym harmonogramem,</w:t>
      </w:r>
    </w:p>
    <w:p w14:paraId="01A8E77D" w14:textId="77777777" w:rsidR="00AA188F" w:rsidRPr="006122CC" w:rsidRDefault="002E3CD2" w:rsidP="00F473EC">
      <w:pPr>
        <w:pStyle w:val="Akapitzlist"/>
        <w:numPr>
          <w:ilvl w:val="0"/>
          <w:numId w:val="8"/>
        </w:numPr>
        <w:spacing w:before="120" w:after="120"/>
        <w:ind w:left="851" w:hanging="284"/>
        <w:contextualSpacing w:val="0"/>
        <w:rPr>
          <w:rFonts w:ascii="Open Sans" w:hAnsi="Open Sans" w:cs="Open Sans"/>
          <w:sz w:val="22"/>
          <w:szCs w:val="22"/>
        </w:rPr>
      </w:pPr>
      <w:r w:rsidRPr="006122CC">
        <w:rPr>
          <w:rFonts w:ascii="Open Sans" w:hAnsi="Open Sans" w:cs="Open Sans"/>
          <w:sz w:val="22"/>
          <w:szCs w:val="22"/>
        </w:rPr>
        <w:t>potwierdzając ten fakt własnoręcznym podpisem na liście obecności,</w:t>
      </w:r>
    </w:p>
    <w:p w14:paraId="3369ACC6" w14:textId="77777777" w:rsidR="00AA188F" w:rsidRPr="006122CC" w:rsidRDefault="002E3CD2" w:rsidP="00F473EC">
      <w:pPr>
        <w:pStyle w:val="Akapitzlist"/>
        <w:numPr>
          <w:ilvl w:val="0"/>
          <w:numId w:val="8"/>
        </w:numPr>
        <w:spacing w:before="120" w:after="120"/>
        <w:ind w:left="851" w:hanging="284"/>
        <w:contextualSpacing w:val="0"/>
        <w:rPr>
          <w:rFonts w:ascii="Open Sans" w:hAnsi="Open Sans" w:cs="Open Sans"/>
          <w:sz w:val="22"/>
          <w:szCs w:val="22"/>
        </w:rPr>
      </w:pPr>
      <w:r w:rsidRPr="006122CC">
        <w:rPr>
          <w:rFonts w:ascii="Open Sans" w:hAnsi="Open Sans" w:cs="Open Sans"/>
          <w:sz w:val="22"/>
          <w:szCs w:val="22"/>
        </w:rPr>
        <w:t>bieżącego informowania Personelu Projektu o wszystkich zdarzeniach mogących</w:t>
      </w:r>
      <w:r w:rsidR="00AA188F" w:rsidRPr="006122CC">
        <w:rPr>
          <w:rFonts w:ascii="Open Sans" w:hAnsi="Open Sans" w:cs="Open Sans"/>
          <w:sz w:val="22"/>
          <w:szCs w:val="22"/>
        </w:rPr>
        <w:t xml:space="preserve"> </w:t>
      </w:r>
      <w:r w:rsidRPr="006122CC">
        <w:rPr>
          <w:rFonts w:ascii="Open Sans" w:hAnsi="Open Sans" w:cs="Open Sans"/>
          <w:sz w:val="22"/>
          <w:szCs w:val="22"/>
        </w:rPr>
        <w:t>zakłócić jego udział w Projekcie oraz usprawiedliwienia ewentualnej nieobecności,</w:t>
      </w:r>
    </w:p>
    <w:p w14:paraId="305C36B6" w14:textId="77777777" w:rsidR="00AA188F" w:rsidRPr="006122CC" w:rsidRDefault="00AA188F" w:rsidP="00F473EC">
      <w:pPr>
        <w:pStyle w:val="Akapitzlist"/>
        <w:numPr>
          <w:ilvl w:val="0"/>
          <w:numId w:val="8"/>
        </w:numPr>
        <w:spacing w:before="120" w:after="120"/>
        <w:ind w:left="851" w:hanging="284"/>
        <w:contextualSpacing w:val="0"/>
        <w:rPr>
          <w:rFonts w:ascii="Open Sans" w:hAnsi="Open Sans" w:cs="Open Sans"/>
          <w:sz w:val="22"/>
          <w:szCs w:val="22"/>
        </w:rPr>
      </w:pPr>
      <w:r w:rsidRPr="006122CC">
        <w:rPr>
          <w:rFonts w:ascii="Open Sans" w:hAnsi="Open Sans" w:cs="Open Sans"/>
          <w:sz w:val="22"/>
          <w:szCs w:val="22"/>
        </w:rPr>
        <w:t xml:space="preserve">przestrzegania ogólnie przyjętych norm i zasad współżycia społecznego, w tym dbałości o sprzęt i urządzenia wykorzystywane w trakcie realizacji Projektu, </w:t>
      </w:r>
    </w:p>
    <w:p w14:paraId="66795398" w14:textId="573BCB1E" w:rsidR="00AA188F" w:rsidRPr="006122CC" w:rsidRDefault="00AA188F" w:rsidP="00F473EC">
      <w:pPr>
        <w:pStyle w:val="Akapitzlist"/>
        <w:numPr>
          <w:ilvl w:val="0"/>
          <w:numId w:val="8"/>
        </w:numPr>
        <w:spacing w:before="120" w:after="120"/>
        <w:ind w:left="851" w:hanging="284"/>
        <w:contextualSpacing w:val="0"/>
        <w:rPr>
          <w:rFonts w:ascii="Open Sans" w:hAnsi="Open Sans" w:cs="Open Sans"/>
          <w:sz w:val="22"/>
          <w:szCs w:val="22"/>
        </w:rPr>
      </w:pPr>
      <w:r w:rsidRPr="006122CC">
        <w:rPr>
          <w:rFonts w:ascii="Open Sans" w:hAnsi="Open Sans" w:cs="Open Sans"/>
          <w:sz w:val="22"/>
          <w:szCs w:val="22"/>
        </w:rPr>
        <w:t>informowania o zmianach dotyczących danych osobowych (np. nazwiska, numeru telefonu, e-maila, adresu zamieszkania), które zaszły od momentu zgłoszenia się do momentu zakończenia udziału w projekcie.</w:t>
      </w:r>
    </w:p>
    <w:p w14:paraId="269F1B15" w14:textId="28E4E53D" w:rsidR="00AA188F" w:rsidRPr="0076366E" w:rsidRDefault="00F473EC" w:rsidP="006122CC">
      <w:pPr>
        <w:pStyle w:val="Akapitzlist"/>
        <w:numPr>
          <w:ilvl w:val="0"/>
          <w:numId w:val="20"/>
        </w:numPr>
        <w:spacing w:before="120" w:after="120"/>
        <w:ind w:left="426" w:hanging="426"/>
        <w:contextualSpacing w:val="0"/>
        <w:rPr>
          <w:rFonts w:ascii="Open Sans" w:hAnsi="Open Sans" w:cs="Open Sans"/>
          <w:sz w:val="22"/>
          <w:szCs w:val="22"/>
        </w:rPr>
      </w:pPr>
      <w:r w:rsidRPr="0076366E">
        <w:rPr>
          <w:rFonts w:ascii="Open Sans" w:hAnsi="Open Sans" w:cs="Open Sans"/>
          <w:sz w:val="22"/>
          <w:szCs w:val="22"/>
        </w:rPr>
        <w:t xml:space="preserve">INSTUTUCJA zakwalifikowana do Projektu </w:t>
      </w:r>
      <w:r w:rsidR="00AA188F" w:rsidRPr="0076366E">
        <w:rPr>
          <w:rFonts w:ascii="Open Sans" w:hAnsi="Open Sans" w:cs="Open Sans"/>
          <w:sz w:val="22"/>
          <w:szCs w:val="22"/>
        </w:rPr>
        <w:t>zobowiązan</w:t>
      </w:r>
      <w:r w:rsidRPr="0076366E">
        <w:rPr>
          <w:rFonts w:ascii="Open Sans" w:hAnsi="Open Sans" w:cs="Open Sans"/>
          <w:sz w:val="22"/>
          <w:szCs w:val="22"/>
        </w:rPr>
        <w:t xml:space="preserve">a jest </w:t>
      </w:r>
      <w:r w:rsidR="00AA188F" w:rsidRPr="0076366E">
        <w:rPr>
          <w:rFonts w:ascii="Open Sans" w:hAnsi="Open Sans" w:cs="Open Sans"/>
          <w:sz w:val="22"/>
          <w:szCs w:val="22"/>
        </w:rPr>
        <w:t xml:space="preserve">do </w:t>
      </w:r>
      <w:r w:rsidR="002E3CD2" w:rsidRPr="0076366E">
        <w:rPr>
          <w:rFonts w:ascii="Open Sans" w:hAnsi="Open Sans" w:cs="Open Sans"/>
          <w:sz w:val="22"/>
          <w:szCs w:val="22"/>
        </w:rPr>
        <w:t>poinformowania w okresie do 4 tygodni od daty zakończenia udziału w</w:t>
      </w:r>
      <w:r w:rsidR="00AA188F" w:rsidRPr="0076366E">
        <w:rPr>
          <w:rFonts w:ascii="Open Sans" w:hAnsi="Open Sans" w:cs="Open Sans"/>
          <w:sz w:val="22"/>
          <w:szCs w:val="22"/>
        </w:rPr>
        <w:t xml:space="preserve"> </w:t>
      </w:r>
      <w:r w:rsidR="002E3CD2" w:rsidRPr="0076366E">
        <w:rPr>
          <w:rFonts w:ascii="Open Sans" w:hAnsi="Open Sans" w:cs="Open Sans"/>
          <w:sz w:val="22"/>
          <w:szCs w:val="22"/>
        </w:rPr>
        <w:t xml:space="preserve">projekcie o wdrożeniu </w:t>
      </w:r>
      <w:r w:rsidR="00AA188F" w:rsidRPr="0076366E">
        <w:rPr>
          <w:rFonts w:ascii="Open Sans" w:hAnsi="Open Sans" w:cs="Open Sans"/>
          <w:sz w:val="22"/>
          <w:szCs w:val="22"/>
        </w:rPr>
        <w:t xml:space="preserve">rozwiązań służących zwiększeniu zdolności adaptacyjnych pracodawców i ich pracowników </w:t>
      </w:r>
      <w:r w:rsidR="002E3CD2" w:rsidRPr="0076366E">
        <w:rPr>
          <w:rFonts w:ascii="Open Sans" w:hAnsi="Open Sans" w:cs="Open Sans"/>
          <w:sz w:val="22"/>
          <w:szCs w:val="22"/>
        </w:rPr>
        <w:t>(np. uchwały, procedury,</w:t>
      </w:r>
      <w:r w:rsidR="00AA188F" w:rsidRPr="0076366E">
        <w:rPr>
          <w:rFonts w:ascii="Open Sans" w:hAnsi="Open Sans" w:cs="Open Sans"/>
          <w:sz w:val="22"/>
          <w:szCs w:val="22"/>
        </w:rPr>
        <w:t xml:space="preserve"> </w:t>
      </w:r>
      <w:r w:rsidR="002E3CD2" w:rsidRPr="0076366E">
        <w:rPr>
          <w:rFonts w:ascii="Open Sans" w:hAnsi="Open Sans" w:cs="Open Sans"/>
          <w:sz w:val="22"/>
          <w:szCs w:val="22"/>
        </w:rPr>
        <w:t>rozwiązania stosowne w organizacji).</w:t>
      </w:r>
      <w:r w:rsidR="00AA188F" w:rsidRPr="0076366E">
        <w:rPr>
          <w:rFonts w:ascii="Open Sans" w:hAnsi="Open Sans" w:cs="Open Sans"/>
          <w:sz w:val="22"/>
          <w:szCs w:val="22"/>
        </w:rPr>
        <w:t xml:space="preserve"> </w:t>
      </w:r>
    </w:p>
    <w:p w14:paraId="2068ACD1" w14:textId="77777777" w:rsidR="00AA188F" w:rsidRPr="006122CC" w:rsidRDefault="002E3CD2" w:rsidP="006122CC">
      <w:pPr>
        <w:pStyle w:val="Akapitzlist"/>
        <w:numPr>
          <w:ilvl w:val="0"/>
          <w:numId w:val="20"/>
        </w:numPr>
        <w:spacing w:before="120" w:after="120"/>
        <w:ind w:left="426" w:hanging="426"/>
        <w:contextualSpacing w:val="0"/>
        <w:rPr>
          <w:rFonts w:ascii="Open Sans" w:hAnsi="Open Sans" w:cs="Open Sans"/>
          <w:sz w:val="22"/>
          <w:szCs w:val="22"/>
        </w:rPr>
      </w:pPr>
      <w:r w:rsidRPr="006122CC">
        <w:rPr>
          <w:rFonts w:ascii="Open Sans" w:hAnsi="Open Sans" w:cs="Open Sans"/>
          <w:sz w:val="22"/>
          <w:szCs w:val="22"/>
        </w:rPr>
        <w:t>W przypadku rażącego naruszenia zasad współżycia społecznego bądź niniejszego</w:t>
      </w:r>
      <w:r w:rsidR="00AA188F" w:rsidRPr="006122CC">
        <w:rPr>
          <w:rFonts w:ascii="Open Sans" w:hAnsi="Open Sans" w:cs="Open Sans"/>
          <w:sz w:val="22"/>
          <w:szCs w:val="22"/>
        </w:rPr>
        <w:t xml:space="preserve"> </w:t>
      </w:r>
      <w:r w:rsidRPr="006122CC">
        <w:rPr>
          <w:rFonts w:ascii="Open Sans" w:hAnsi="Open Sans" w:cs="Open Sans"/>
          <w:sz w:val="22"/>
          <w:szCs w:val="22"/>
        </w:rPr>
        <w:t>Regulaminu Uczestnik/Uczestniczka może zostać skreślony/a z listy</w:t>
      </w:r>
      <w:r w:rsidR="00AA188F" w:rsidRPr="006122CC">
        <w:rPr>
          <w:rFonts w:ascii="Open Sans" w:hAnsi="Open Sans" w:cs="Open Sans"/>
          <w:sz w:val="22"/>
          <w:szCs w:val="22"/>
        </w:rPr>
        <w:t xml:space="preserve"> </w:t>
      </w:r>
      <w:r w:rsidRPr="006122CC">
        <w:rPr>
          <w:rFonts w:ascii="Open Sans" w:hAnsi="Open Sans" w:cs="Open Sans"/>
          <w:sz w:val="22"/>
          <w:szCs w:val="22"/>
        </w:rPr>
        <w:t>Uczestników/Uczestniczek Projektu.</w:t>
      </w:r>
    </w:p>
    <w:p w14:paraId="2E2083F8" w14:textId="6A0CB423" w:rsidR="002E3CD2" w:rsidRPr="006122CC" w:rsidRDefault="002E3CD2" w:rsidP="006122CC">
      <w:pPr>
        <w:pStyle w:val="Akapitzlist"/>
        <w:numPr>
          <w:ilvl w:val="0"/>
          <w:numId w:val="20"/>
        </w:numPr>
        <w:spacing w:before="120" w:after="120"/>
        <w:ind w:left="426" w:hanging="426"/>
        <w:contextualSpacing w:val="0"/>
        <w:rPr>
          <w:rFonts w:ascii="Open Sans" w:hAnsi="Open Sans" w:cs="Open Sans"/>
          <w:sz w:val="22"/>
          <w:szCs w:val="22"/>
        </w:rPr>
      </w:pPr>
      <w:r w:rsidRPr="006122CC">
        <w:rPr>
          <w:rFonts w:ascii="Open Sans" w:hAnsi="Open Sans" w:cs="Open Sans"/>
          <w:sz w:val="22"/>
          <w:szCs w:val="22"/>
        </w:rPr>
        <w:t>Wszelkie informacje zbierane o uczestniczkach i uczestnikach będą wykorzystywane</w:t>
      </w:r>
      <w:r w:rsidR="00AA188F" w:rsidRPr="006122CC">
        <w:rPr>
          <w:rFonts w:ascii="Open Sans" w:hAnsi="Open Sans" w:cs="Open Sans"/>
          <w:sz w:val="22"/>
          <w:szCs w:val="22"/>
        </w:rPr>
        <w:t xml:space="preserve"> </w:t>
      </w:r>
      <w:r w:rsidRPr="006122CC">
        <w:rPr>
          <w:rFonts w:ascii="Open Sans" w:hAnsi="Open Sans" w:cs="Open Sans"/>
          <w:sz w:val="22"/>
          <w:szCs w:val="22"/>
        </w:rPr>
        <w:t>wyłącznie do wywiązania się Projektodawcy z obowiązków sprawozdawczych z</w:t>
      </w:r>
      <w:r w:rsidR="00AA188F" w:rsidRPr="006122CC">
        <w:rPr>
          <w:rFonts w:ascii="Open Sans" w:hAnsi="Open Sans" w:cs="Open Sans"/>
          <w:sz w:val="22"/>
          <w:szCs w:val="22"/>
        </w:rPr>
        <w:t xml:space="preserve"> </w:t>
      </w:r>
      <w:r w:rsidRPr="006122CC">
        <w:rPr>
          <w:rFonts w:ascii="Open Sans" w:hAnsi="Open Sans" w:cs="Open Sans"/>
          <w:sz w:val="22"/>
          <w:szCs w:val="22"/>
        </w:rPr>
        <w:t>realizacji projektu wobec Instytucji Pośredniczącej.</w:t>
      </w:r>
    </w:p>
    <w:p w14:paraId="30738534" w14:textId="2670683D" w:rsidR="002E3CD2" w:rsidRPr="00F473EC" w:rsidRDefault="002E3CD2" w:rsidP="00742C32">
      <w:pPr>
        <w:spacing w:before="240" w:after="120"/>
        <w:rPr>
          <w:rFonts w:ascii="Open Sans" w:hAnsi="Open Sans" w:cs="Open Sans"/>
          <w:b/>
          <w:bCs/>
          <w:sz w:val="22"/>
          <w:szCs w:val="22"/>
        </w:rPr>
      </w:pPr>
      <w:r w:rsidRPr="00F473EC">
        <w:rPr>
          <w:rFonts w:ascii="Open Sans" w:hAnsi="Open Sans" w:cs="Open Sans"/>
          <w:b/>
          <w:bCs/>
          <w:sz w:val="22"/>
          <w:szCs w:val="22"/>
        </w:rPr>
        <w:t xml:space="preserve">§ </w:t>
      </w:r>
      <w:r w:rsidR="00F473EC">
        <w:rPr>
          <w:rFonts w:ascii="Open Sans" w:hAnsi="Open Sans" w:cs="Open Sans"/>
          <w:b/>
          <w:bCs/>
          <w:sz w:val="22"/>
          <w:szCs w:val="22"/>
        </w:rPr>
        <w:t>6</w:t>
      </w:r>
      <w:r w:rsidRPr="00F473EC">
        <w:rPr>
          <w:rFonts w:ascii="Open Sans" w:hAnsi="Open Sans" w:cs="Open Sans"/>
          <w:b/>
          <w:bCs/>
          <w:sz w:val="22"/>
          <w:szCs w:val="22"/>
        </w:rPr>
        <w:t xml:space="preserve"> Zasady rezygnacji z uczestnictwa w Projekcie</w:t>
      </w:r>
    </w:p>
    <w:p w14:paraId="44041F77" w14:textId="3083051A" w:rsidR="002E3CD2" w:rsidRPr="006122CC" w:rsidRDefault="002E3CD2" w:rsidP="006122CC">
      <w:pPr>
        <w:pStyle w:val="Akapitzlist"/>
        <w:numPr>
          <w:ilvl w:val="0"/>
          <w:numId w:val="22"/>
        </w:numPr>
        <w:spacing w:before="120" w:after="120"/>
        <w:ind w:left="426" w:hanging="426"/>
        <w:contextualSpacing w:val="0"/>
        <w:rPr>
          <w:rFonts w:ascii="Open Sans" w:hAnsi="Open Sans" w:cs="Open Sans"/>
          <w:sz w:val="22"/>
          <w:szCs w:val="22"/>
        </w:rPr>
      </w:pPr>
      <w:r w:rsidRPr="006122CC">
        <w:rPr>
          <w:rFonts w:ascii="Open Sans" w:hAnsi="Open Sans" w:cs="Open Sans"/>
          <w:sz w:val="22"/>
          <w:szCs w:val="22"/>
        </w:rPr>
        <w:t xml:space="preserve">W przypadku rezygnacji z uczestnictwa w Projekcie przed rozpoczęciem </w:t>
      </w:r>
      <w:r w:rsidR="00AF0F96" w:rsidRPr="006122CC">
        <w:rPr>
          <w:rFonts w:ascii="Open Sans" w:hAnsi="Open Sans" w:cs="Open Sans"/>
          <w:sz w:val="22"/>
          <w:szCs w:val="22"/>
        </w:rPr>
        <w:t xml:space="preserve">wsparcia </w:t>
      </w:r>
      <w:r w:rsidR="00F473EC">
        <w:rPr>
          <w:rFonts w:ascii="Open Sans" w:hAnsi="Open Sans" w:cs="Open Sans"/>
          <w:sz w:val="22"/>
          <w:szCs w:val="22"/>
        </w:rPr>
        <w:t xml:space="preserve">INSTUTUCJA lub UCZESTNIK </w:t>
      </w:r>
      <w:r w:rsidRPr="006122CC">
        <w:rPr>
          <w:rFonts w:ascii="Open Sans" w:hAnsi="Open Sans" w:cs="Open Sans"/>
          <w:sz w:val="22"/>
          <w:szCs w:val="22"/>
        </w:rPr>
        <w:t>zobowiązany</w:t>
      </w:r>
      <w:r w:rsidR="00F473EC">
        <w:rPr>
          <w:rFonts w:ascii="Open Sans" w:hAnsi="Open Sans" w:cs="Open Sans"/>
          <w:sz w:val="22"/>
          <w:szCs w:val="22"/>
        </w:rPr>
        <w:t xml:space="preserve"> </w:t>
      </w:r>
      <w:r w:rsidRPr="006122CC">
        <w:rPr>
          <w:rFonts w:ascii="Open Sans" w:hAnsi="Open Sans" w:cs="Open Sans"/>
          <w:sz w:val="22"/>
          <w:szCs w:val="22"/>
        </w:rPr>
        <w:t>jest niezwłocznie dostarczyć informację o tym</w:t>
      </w:r>
      <w:r w:rsidR="00AF0F96" w:rsidRPr="006122CC">
        <w:rPr>
          <w:rFonts w:ascii="Open Sans" w:hAnsi="Open Sans" w:cs="Open Sans"/>
          <w:sz w:val="22"/>
          <w:szCs w:val="22"/>
        </w:rPr>
        <w:t xml:space="preserve"> </w:t>
      </w:r>
      <w:r w:rsidRPr="006122CC">
        <w:rPr>
          <w:rFonts w:ascii="Open Sans" w:hAnsi="Open Sans" w:cs="Open Sans"/>
          <w:sz w:val="22"/>
          <w:szCs w:val="22"/>
        </w:rPr>
        <w:t xml:space="preserve">fakcie </w:t>
      </w:r>
      <w:r w:rsidR="00AF0F96" w:rsidRPr="006122CC">
        <w:rPr>
          <w:rFonts w:ascii="Open Sans" w:hAnsi="Open Sans" w:cs="Open Sans"/>
          <w:sz w:val="22"/>
          <w:szCs w:val="22"/>
        </w:rPr>
        <w:t xml:space="preserve">Kierownikowi </w:t>
      </w:r>
      <w:r w:rsidRPr="006122CC">
        <w:rPr>
          <w:rFonts w:ascii="Open Sans" w:hAnsi="Open Sans" w:cs="Open Sans"/>
          <w:sz w:val="22"/>
          <w:szCs w:val="22"/>
        </w:rPr>
        <w:t>projektu.</w:t>
      </w:r>
    </w:p>
    <w:p w14:paraId="17C41D67" w14:textId="77CF60EE" w:rsidR="002E3CD2" w:rsidRPr="006122CC" w:rsidRDefault="00F473EC" w:rsidP="006122CC">
      <w:pPr>
        <w:pStyle w:val="Akapitzlist"/>
        <w:numPr>
          <w:ilvl w:val="0"/>
          <w:numId w:val="22"/>
        </w:numPr>
        <w:spacing w:before="120" w:after="120"/>
        <w:ind w:left="426" w:hanging="426"/>
        <w:contextualSpacing w:val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lastRenderedPageBreak/>
        <w:t xml:space="preserve">INSTUTUCJA lub UCZESTNIK </w:t>
      </w:r>
      <w:r w:rsidR="002E3CD2" w:rsidRPr="006122CC">
        <w:rPr>
          <w:rFonts w:ascii="Open Sans" w:hAnsi="Open Sans" w:cs="Open Sans"/>
          <w:sz w:val="22"/>
          <w:szCs w:val="22"/>
        </w:rPr>
        <w:t>może zrezygnować z udziału w Projekcie w trakcie jego trwania tylko</w:t>
      </w:r>
      <w:r w:rsidR="00CB4BC2" w:rsidRPr="006122CC">
        <w:rPr>
          <w:rFonts w:ascii="Open Sans" w:hAnsi="Open Sans" w:cs="Open Sans"/>
          <w:sz w:val="22"/>
          <w:szCs w:val="22"/>
        </w:rPr>
        <w:t xml:space="preserve"> </w:t>
      </w:r>
      <w:r w:rsidR="002E3CD2" w:rsidRPr="006122CC">
        <w:rPr>
          <w:rFonts w:ascii="Open Sans" w:hAnsi="Open Sans" w:cs="Open Sans"/>
          <w:sz w:val="22"/>
          <w:szCs w:val="22"/>
        </w:rPr>
        <w:t>w uzasadnionych przypadkach.</w:t>
      </w:r>
    </w:p>
    <w:p w14:paraId="26538B5D" w14:textId="394F5900" w:rsidR="002E3CD2" w:rsidRPr="006122CC" w:rsidRDefault="002E3CD2" w:rsidP="006122CC">
      <w:pPr>
        <w:pStyle w:val="Akapitzlist"/>
        <w:numPr>
          <w:ilvl w:val="0"/>
          <w:numId w:val="22"/>
        </w:numPr>
        <w:spacing w:before="120" w:after="120"/>
        <w:ind w:left="426" w:hanging="426"/>
        <w:contextualSpacing w:val="0"/>
        <w:rPr>
          <w:rFonts w:ascii="Open Sans" w:hAnsi="Open Sans" w:cs="Open Sans"/>
          <w:sz w:val="22"/>
          <w:szCs w:val="22"/>
        </w:rPr>
      </w:pPr>
      <w:r w:rsidRPr="006122CC">
        <w:rPr>
          <w:rFonts w:ascii="Open Sans" w:hAnsi="Open Sans" w:cs="Open Sans"/>
          <w:sz w:val="22"/>
          <w:szCs w:val="22"/>
        </w:rPr>
        <w:t>Uzasadnione przypadki, o których mowa w ust. 2, mogą wynikać z przyczyn natury</w:t>
      </w:r>
      <w:r w:rsidR="00CB4BC2" w:rsidRPr="006122CC">
        <w:rPr>
          <w:rFonts w:ascii="Open Sans" w:hAnsi="Open Sans" w:cs="Open Sans"/>
          <w:sz w:val="22"/>
          <w:szCs w:val="22"/>
        </w:rPr>
        <w:t xml:space="preserve"> </w:t>
      </w:r>
      <w:r w:rsidRPr="006122CC">
        <w:rPr>
          <w:rFonts w:ascii="Open Sans" w:hAnsi="Open Sans" w:cs="Open Sans"/>
          <w:sz w:val="22"/>
          <w:szCs w:val="22"/>
        </w:rPr>
        <w:t>zdrowotnej lub działania siły wyższej i z zasady nie są znane</w:t>
      </w:r>
      <w:r w:rsidR="00CB4BC2" w:rsidRPr="006122CC">
        <w:rPr>
          <w:rFonts w:ascii="Open Sans" w:hAnsi="Open Sans" w:cs="Open Sans"/>
          <w:sz w:val="22"/>
          <w:szCs w:val="22"/>
        </w:rPr>
        <w:t xml:space="preserve"> </w:t>
      </w:r>
      <w:r w:rsidRPr="006122CC">
        <w:rPr>
          <w:rFonts w:ascii="Open Sans" w:hAnsi="Open Sans" w:cs="Open Sans"/>
          <w:sz w:val="22"/>
          <w:szCs w:val="22"/>
        </w:rPr>
        <w:t>w momencie rozpoczęcia udziału w Projekcie.</w:t>
      </w:r>
    </w:p>
    <w:p w14:paraId="07EAC356" w14:textId="3A523CB6" w:rsidR="002E3CD2" w:rsidRPr="006122CC" w:rsidRDefault="00F473EC" w:rsidP="006122CC">
      <w:pPr>
        <w:pStyle w:val="Akapitzlist"/>
        <w:numPr>
          <w:ilvl w:val="0"/>
          <w:numId w:val="22"/>
        </w:numPr>
        <w:spacing w:before="120" w:after="120"/>
        <w:ind w:left="426" w:hanging="426"/>
        <w:contextualSpacing w:val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INSTUTUCJA lub UCZESTNIK</w:t>
      </w:r>
      <w:r w:rsidR="002E3CD2" w:rsidRPr="006122CC">
        <w:rPr>
          <w:rFonts w:ascii="Open Sans" w:hAnsi="Open Sans" w:cs="Open Sans"/>
          <w:sz w:val="22"/>
          <w:szCs w:val="22"/>
        </w:rPr>
        <w:t xml:space="preserve"> zobowiązany jest do złożenia pisemnego oświadczenia</w:t>
      </w:r>
      <w:r w:rsidR="00CB4BC2" w:rsidRPr="006122CC">
        <w:rPr>
          <w:rFonts w:ascii="Open Sans" w:hAnsi="Open Sans" w:cs="Open Sans"/>
          <w:sz w:val="22"/>
          <w:szCs w:val="22"/>
        </w:rPr>
        <w:t xml:space="preserve"> </w:t>
      </w:r>
      <w:r w:rsidR="002E3CD2" w:rsidRPr="006122CC">
        <w:rPr>
          <w:rFonts w:ascii="Open Sans" w:hAnsi="Open Sans" w:cs="Open Sans"/>
          <w:sz w:val="22"/>
          <w:szCs w:val="22"/>
        </w:rPr>
        <w:t>określającego przyczyny rezygnacji i dołączenia dokumentu stwierdzającego brak</w:t>
      </w:r>
      <w:r w:rsidR="00CB4BC2" w:rsidRPr="006122CC">
        <w:rPr>
          <w:rFonts w:ascii="Open Sans" w:hAnsi="Open Sans" w:cs="Open Sans"/>
          <w:sz w:val="22"/>
          <w:szCs w:val="22"/>
        </w:rPr>
        <w:t xml:space="preserve"> </w:t>
      </w:r>
      <w:r w:rsidR="002E3CD2" w:rsidRPr="006122CC">
        <w:rPr>
          <w:rFonts w:ascii="Open Sans" w:hAnsi="Open Sans" w:cs="Open Sans"/>
          <w:sz w:val="22"/>
          <w:szCs w:val="22"/>
        </w:rPr>
        <w:t>możliwości uczestnictwa w Projekcie, nie później niż 3 dni przed planowaną datą</w:t>
      </w:r>
      <w:r w:rsidR="00CB4BC2" w:rsidRPr="006122CC">
        <w:rPr>
          <w:rFonts w:ascii="Open Sans" w:hAnsi="Open Sans" w:cs="Open Sans"/>
          <w:sz w:val="22"/>
          <w:szCs w:val="22"/>
        </w:rPr>
        <w:t xml:space="preserve"> </w:t>
      </w:r>
      <w:r w:rsidR="002E3CD2" w:rsidRPr="006122CC">
        <w:rPr>
          <w:rFonts w:ascii="Open Sans" w:hAnsi="Open Sans" w:cs="Open Sans"/>
          <w:sz w:val="22"/>
          <w:szCs w:val="22"/>
        </w:rPr>
        <w:t>rezygnacji.</w:t>
      </w:r>
    </w:p>
    <w:p w14:paraId="476C2D38" w14:textId="48F0D882" w:rsidR="002E3CD2" w:rsidRPr="006122CC" w:rsidRDefault="002E3CD2" w:rsidP="006122CC">
      <w:pPr>
        <w:pStyle w:val="Akapitzlist"/>
        <w:numPr>
          <w:ilvl w:val="0"/>
          <w:numId w:val="22"/>
        </w:numPr>
        <w:spacing w:before="120" w:after="120"/>
        <w:ind w:left="426" w:hanging="426"/>
        <w:contextualSpacing w:val="0"/>
        <w:rPr>
          <w:rFonts w:ascii="Open Sans" w:hAnsi="Open Sans" w:cs="Open Sans"/>
          <w:sz w:val="22"/>
          <w:szCs w:val="22"/>
        </w:rPr>
      </w:pPr>
      <w:r w:rsidRPr="006122CC">
        <w:rPr>
          <w:rFonts w:ascii="Open Sans" w:hAnsi="Open Sans" w:cs="Open Sans"/>
          <w:sz w:val="22"/>
          <w:szCs w:val="22"/>
        </w:rPr>
        <w:t>Na miejsce rezygnując</w:t>
      </w:r>
      <w:r w:rsidR="00F473EC">
        <w:rPr>
          <w:rFonts w:ascii="Open Sans" w:hAnsi="Open Sans" w:cs="Open Sans"/>
          <w:sz w:val="22"/>
          <w:szCs w:val="22"/>
        </w:rPr>
        <w:t>ych</w:t>
      </w:r>
      <w:r w:rsidRPr="006122CC">
        <w:rPr>
          <w:rFonts w:ascii="Open Sans" w:hAnsi="Open Sans" w:cs="Open Sans"/>
          <w:sz w:val="22"/>
          <w:szCs w:val="22"/>
        </w:rPr>
        <w:t xml:space="preserve"> </w:t>
      </w:r>
      <w:r w:rsidR="00F473EC">
        <w:rPr>
          <w:rFonts w:ascii="Open Sans" w:hAnsi="Open Sans" w:cs="Open Sans"/>
          <w:sz w:val="22"/>
          <w:szCs w:val="22"/>
        </w:rPr>
        <w:t xml:space="preserve">INSTUTUCJI lub UCZESTNIK </w:t>
      </w:r>
      <w:r w:rsidRPr="006122CC">
        <w:rPr>
          <w:rFonts w:ascii="Open Sans" w:hAnsi="Open Sans" w:cs="Open Sans"/>
          <w:sz w:val="22"/>
          <w:szCs w:val="22"/>
        </w:rPr>
        <w:t>do udziału w projekcie zostanie</w:t>
      </w:r>
      <w:r w:rsidR="00CB4BC2" w:rsidRPr="006122CC">
        <w:rPr>
          <w:rFonts w:ascii="Open Sans" w:hAnsi="Open Sans" w:cs="Open Sans"/>
          <w:sz w:val="22"/>
          <w:szCs w:val="22"/>
        </w:rPr>
        <w:t xml:space="preserve"> </w:t>
      </w:r>
      <w:r w:rsidRPr="006122CC">
        <w:rPr>
          <w:rFonts w:ascii="Open Sans" w:hAnsi="Open Sans" w:cs="Open Sans"/>
          <w:sz w:val="22"/>
          <w:szCs w:val="22"/>
        </w:rPr>
        <w:t xml:space="preserve">zakwalifikowana pierwsza osoba </w:t>
      </w:r>
      <w:r w:rsidR="00F473EC">
        <w:rPr>
          <w:rFonts w:ascii="Open Sans" w:hAnsi="Open Sans" w:cs="Open Sans"/>
          <w:sz w:val="22"/>
          <w:szCs w:val="22"/>
        </w:rPr>
        <w:t xml:space="preserve">lub instytucja </w:t>
      </w:r>
      <w:r w:rsidRPr="006122CC">
        <w:rPr>
          <w:rFonts w:ascii="Open Sans" w:hAnsi="Open Sans" w:cs="Open Sans"/>
          <w:sz w:val="22"/>
          <w:szCs w:val="22"/>
        </w:rPr>
        <w:t>z listy rezerwowej.</w:t>
      </w:r>
    </w:p>
    <w:p w14:paraId="5D7D968F" w14:textId="612CCA1E" w:rsidR="002E3CD2" w:rsidRPr="006122CC" w:rsidRDefault="002E3CD2" w:rsidP="006122CC">
      <w:pPr>
        <w:pStyle w:val="Akapitzlist"/>
        <w:numPr>
          <w:ilvl w:val="0"/>
          <w:numId w:val="22"/>
        </w:numPr>
        <w:spacing w:before="120" w:after="120"/>
        <w:ind w:left="426" w:hanging="426"/>
        <w:contextualSpacing w:val="0"/>
        <w:rPr>
          <w:rFonts w:ascii="Open Sans" w:hAnsi="Open Sans" w:cs="Open Sans"/>
          <w:sz w:val="22"/>
          <w:szCs w:val="22"/>
        </w:rPr>
      </w:pPr>
      <w:r w:rsidRPr="006122CC">
        <w:rPr>
          <w:rFonts w:ascii="Open Sans" w:hAnsi="Open Sans" w:cs="Open Sans"/>
          <w:sz w:val="22"/>
          <w:szCs w:val="22"/>
        </w:rPr>
        <w:t>W przypadku nieuzasadnionej rezygnacji z uczestnictwa w projekcie lub skreślenia</w:t>
      </w:r>
      <w:r w:rsidR="00CB4BC2" w:rsidRPr="006122CC">
        <w:rPr>
          <w:rFonts w:ascii="Open Sans" w:hAnsi="Open Sans" w:cs="Open Sans"/>
          <w:sz w:val="22"/>
          <w:szCs w:val="22"/>
        </w:rPr>
        <w:t xml:space="preserve"> </w:t>
      </w:r>
      <w:r w:rsidRPr="006122CC">
        <w:rPr>
          <w:rFonts w:ascii="Open Sans" w:hAnsi="Open Sans" w:cs="Open Sans"/>
          <w:sz w:val="22"/>
          <w:szCs w:val="22"/>
        </w:rPr>
        <w:t xml:space="preserve">z listy w trakcie udziału w projekcie </w:t>
      </w:r>
      <w:r w:rsidR="00F473EC">
        <w:rPr>
          <w:rFonts w:ascii="Open Sans" w:hAnsi="Open Sans" w:cs="Open Sans"/>
          <w:sz w:val="22"/>
          <w:szCs w:val="22"/>
        </w:rPr>
        <w:t xml:space="preserve">INSTUTUCJA lub UCZESTNIK </w:t>
      </w:r>
      <w:r w:rsidRPr="006122CC">
        <w:rPr>
          <w:rFonts w:ascii="Open Sans" w:hAnsi="Open Sans" w:cs="Open Sans"/>
          <w:sz w:val="22"/>
          <w:szCs w:val="22"/>
        </w:rPr>
        <w:t>zobowiązany jest do zwrotu</w:t>
      </w:r>
      <w:r w:rsidR="00CB4BC2" w:rsidRPr="006122CC">
        <w:rPr>
          <w:rFonts w:ascii="Open Sans" w:hAnsi="Open Sans" w:cs="Open Sans"/>
          <w:sz w:val="22"/>
          <w:szCs w:val="22"/>
        </w:rPr>
        <w:t xml:space="preserve"> </w:t>
      </w:r>
      <w:r w:rsidRPr="006122CC">
        <w:rPr>
          <w:rFonts w:ascii="Open Sans" w:hAnsi="Open Sans" w:cs="Open Sans"/>
          <w:sz w:val="22"/>
          <w:szCs w:val="22"/>
        </w:rPr>
        <w:t>otrzymanych w ramach projektu materiałów szkoleniowych, a w przypadku ich</w:t>
      </w:r>
      <w:r w:rsidR="00CB4BC2" w:rsidRPr="006122CC">
        <w:rPr>
          <w:rFonts w:ascii="Open Sans" w:hAnsi="Open Sans" w:cs="Open Sans"/>
          <w:sz w:val="22"/>
          <w:szCs w:val="22"/>
        </w:rPr>
        <w:t xml:space="preserve"> </w:t>
      </w:r>
      <w:r w:rsidRPr="006122CC">
        <w:rPr>
          <w:rFonts w:ascii="Open Sans" w:hAnsi="Open Sans" w:cs="Open Sans"/>
          <w:sz w:val="22"/>
          <w:szCs w:val="22"/>
        </w:rPr>
        <w:t>zniszczenia, do zwrotu ich kosztów.</w:t>
      </w:r>
    </w:p>
    <w:p w14:paraId="38556C30" w14:textId="1865243B" w:rsidR="002E3CD2" w:rsidRPr="00F473EC" w:rsidRDefault="002E3CD2" w:rsidP="00742C32">
      <w:pPr>
        <w:spacing w:before="240" w:after="120"/>
        <w:rPr>
          <w:rFonts w:ascii="Open Sans" w:hAnsi="Open Sans" w:cs="Open Sans"/>
          <w:b/>
          <w:bCs/>
          <w:sz w:val="22"/>
          <w:szCs w:val="22"/>
        </w:rPr>
      </w:pPr>
      <w:r w:rsidRPr="00F473EC">
        <w:rPr>
          <w:rFonts w:ascii="Open Sans" w:hAnsi="Open Sans" w:cs="Open Sans"/>
          <w:b/>
          <w:bCs/>
          <w:sz w:val="22"/>
          <w:szCs w:val="22"/>
        </w:rPr>
        <w:t xml:space="preserve">§ </w:t>
      </w:r>
      <w:r w:rsidR="00F473EC">
        <w:rPr>
          <w:rFonts w:ascii="Open Sans" w:hAnsi="Open Sans" w:cs="Open Sans"/>
          <w:b/>
          <w:bCs/>
          <w:sz w:val="22"/>
          <w:szCs w:val="22"/>
        </w:rPr>
        <w:t>7</w:t>
      </w:r>
      <w:r w:rsidRPr="00F473EC">
        <w:rPr>
          <w:rFonts w:ascii="Open Sans" w:hAnsi="Open Sans" w:cs="Open Sans"/>
          <w:b/>
          <w:bCs/>
          <w:sz w:val="22"/>
          <w:szCs w:val="22"/>
        </w:rPr>
        <w:t xml:space="preserve"> Przetwarzanie danych osobowych</w:t>
      </w:r>
    </w:p>
    <w:p w14:paraId="10DF39F2" w14:textId="76D51FBF" w:rsidR="002E3CD2" w:rsidRPr="006122CC" w:rsidRDefault="002E3CD2" w:rsidP="006122CC">
      <w:pPr>
        <w:spacing w:before="120" w:after="120"/>
        <w:rPr>
          <w:rFonts w:ascii="Open Sans" w:hAnsi="Open Sans" w:cs="Open Sans"/>
          <w:sz w:val="22"/>
          <w:szCs w:val="22"/>
        </w:rPr>
      </w:pPr>
      <w:r w:rsidRPr="006122CC">
        <w:rPr>
          <w:rFonts w:ascii="Open Sans" w:hAnsi="Open Sans" w:cs="Open Sans"/>
          <w:sz w:val="22"/>
          <w:szCs w:val="22"/>
        </w:rPr>
        <w:t>Na podstawie art. 13 RODO (czyli: Rozporządzenia Parlamentu Europejskiego i Rady (UE)</w:t>
      </w:r>
      <w:r w:rsidR="00BF3B59" w:rsidRPr="006122CC">
        <w:rPr>
          <w:rFonts w:ascii="Open Sans" w:hAnsi="Open Sans" w:cs="Open Sans"/>
          <w:sz w:val="22"/>
          <w:szCs w:val="22"/>
        </w:rPr>
        <w:t xml:space="preserve"> </w:t>
      </w:r>
      <w:r w:rsidRPr="006122CC">
        <w:rPr>
          <w:rFonts w:ascii="Open Sans" w:hAnsi="Open Sans" w:cs="Open Sans"/>
          <w:sz w:val="22"/>
          <w:szCs w:val="22"/>
        </w:rPr>
        <w:t>2016/679 z dnia 27 kwietnia 2016 roku w sprawie ochrony osób fizycznych w związku z</w:t>
      </w:r>
      <w:r w:rsidR="00BF3B59" w:rsidRPr="006122CC">
        <w:rPr>
          <w:rFonts w:ascii="Open Sans" w:hAnsi="Open Sans" w:cs="Open Sans"/>
          <w:sz w:val="22"/>
          <w:szCs w:val="22"/>
        </w:rPr>
        <w:t xml:space="preserve"> </w:t>
      </w:r>
      <w:r w:rsidRPr="006122CC">
        <w:rPr>
          <w:rFonts w:ascii="Open Sans" w:hAnsi="Open Sans" w:cs="Open Sans"/>
          <w:sz w:val="22"/>
          <w:szCs w:val="22"/>
        </w:rPr>
        <w:t>przetwarzaniem danych osobowych i w sprawie swobodnego przepływu takich danych oraz</w:t>
      </w:r>
      <w:r w:rsidR="00BF3B59" w:rsidRPr="006122CC">
        <w:rPr>
          <w:rFonts w:ascii="Open Sans" w:hAnsi="Open Sans" w:cs="Open Sans"/>
          <w:sz w:val="22"/>
          <w:szCs w:val="22"/>
        </w:rPr>
        <w:t xml:space="preserve"> </w:t>
      </w:r>
      <w:r w:rsidRPr="006122CC">
        <w:rPr>
          <w:rFonts w:ascii="Open Sans" w:hAnsi="Open Sans" w:cs="Open Sans"/>
          <w:sz w:val="22"/>
          <w:szCs w:val="22"/>
        </w:rPr>
        <w:t>uchylenia dyrektywy 95/46/WE) informujemy, że:</w:t>
      </w:r>
    </w:p>
    <w:p w14:paraId="22A3D1F1" w14:textId="4117D30A" w:rsidR="002E3CD2" w:rsidRPr="006122CC" w:rsidRDefault="002E3CD2" w:rsidP="006122CC">
      <w:pPr>
        <w:pStyle w:val="Akapitzlist"/>
        <w:numPr>
          <w:ilvl w:val="0"/>
          <w:numId w:val="24"/>
        </w:numPr>
        <w:spacing w:before="120" w:after="120"/>
        <w:ind w:left="426" w:hanging="426"/>
        <w:contextualSpacing w:val="0"/>
        <w:rPr>
          <w:rFonts w:ascii="Open Sans" w:hAnsi="Open Sans" w:cs="Open Sans"/>
          <w:sz w:val="22"/>
          <w:szCs w:val="22"/>
        </w:rPr>
      </w:pPr>
      <w:r w:rsidRPr="006122CC">
        <w:rPr>
          <w:rFonts w:ascii="Open Sans" w:hAnsi="Open Sans" w:cs="Open Sans"/>
          <w:sz w:val="22"/>
          <w:szCs w:val="22"/>
        </w:rPr>
        <w:t>Dane osobowe są przetwarzane w celach związanych z uczestnictwem w projekcie</w:t>
      </w:r>
      <w:r w:rsidR="00934E22" w:rsidRPr="006122CC">
        <w:rPr>
          <w:rFonts w:ascii="Open Sans" w:hAnsi="Open Sans" w:cs="Open Sans"/>
          <w:sz w:val="22"/>
          <w:szCs w:val="22"/>
        </w:rPr>
        <w:t xml:space="preserve"> NOWE HORYZONTY RZEMIOSŁA - regionalny program zwiększenia adaptacyjności rzemiosła” FEPD.07.03-IP.01-0013/24</w:t>
      </w:r>
      <w:r w:rsidRPr="006122CC">
        <w:rPr>
          <w:rFonts w:ascii="Open Sans" w:hAnsi="Open Sans" w:cs="Open Sans"/>
          <w:sz w:val="22"/>
          <w:szCs w:val="22"/>
        </w:rPr>
        <w:t>,</w:t>
      </w:r>
      <w:r w:rsidR="00934E22" w:rsidRPr="006122CC">
        <w:rPr>
          <w:rFonts w:ascii="Open Sans" w:hAnsi="Open Sans" w:cs="Open Sans"/>
          <w:sz w:val="22"/>
          <w:szCs w:val="22"/>
        </w:rPr>
        <w:t xml:space="preserve"> </w:t>
      </w:r>
      <w:r w:rsidRPr="006122CC">
        <w:rPr>
          <w:rFonts w:ascii="Open Sans" w:hAnsi="Open Sans" w:cs="Open Sans"/>
          <w:sz w:val="22"/>
          <w:szCs w:val="22"/>
        </w:rPr>
        <w:t>realizowanego w ramach Programu Fundusze Europejskie dla Podlaskiego 2021-2027 współfinansowanego z Europejskiego Funduszu Społecznego Plus</w:t>
      </w:r>
    </w:p>
    <w:p w14:paraId="480C720C" w14:textId="4C94D63E" w:rsidR="00481432" w:rsidRPr="00481432" w:rsidRDefault="002E3CD2" w:rsidP="00481432">
      <w:pPr>
        <w:pStyle w:val="Akapitzlist"/>
        <w:numPr>
          <w:ilvl w:val="0"/>
          <w:numId w:val="24"/>
        </w:numPr>
        <w:spacing w:before="120" w:after="120"/>
        <w:ind w:left="426" w:hanging="426"/>
        <w:contextualSpacing w:val="0"/>
        <w:rPr>
          <w:rFonts w:ascii="Open Sans" w:hAnsi="Open Sans" w:cs="Open Sans"/>
          <w:sz w:val="22"/>
          <w:szCs w:val="22"/>
        </w:rPr>
      </w:pPr>
      <w:r w:rsidRPr="006122CC">
        <w:rPr>
          <w:rFonts w:ascii="Open Sans" w:hAnsi="Open Sans" w:cs="Open Sans"/>
          <w:sz w:val="22"/>
          <w:szCs w:val="22"/>
        </w:rPr>
        <w:t>Administrator</w:t>
      </w:r>
      <w:r w:rsidR="00934E22" w:rsidRPr="006122CC">
        <w:rPr>
          <w:rFonts w:ascii="Open Sans" w:hAnsi="Open Sans" w:cs="Open Sans"/>
          <w:sz w:val="22"/>
          <w:szCs w:val="22"/>
        </w:rPr>
        <w:t>em</w:t>
      </w:r>
      <w:r w:rsidRPr="006122CC">
        <w:rPr>
          <w:rFonts w:ascii="Open Sans" w:hAnsi="Open Sans" w:cs="Open Sans"/>
          <w:sz w:val="22"/>
          <w:szCs w:val="22"/>
        </w:rPr>
        <w:t xml:space="preserve"> danych osobowych </w:t>
      </w:r>
      <w:r w:rsidR="00934E22" w:rsidRPr="006122CC">
        <w:rPr>
          <w:rFonts w:ascii="Open Sans" w:hAnsi="Open Sans" w:cs="Open Sans"/>
          <w:sz w:val="22"/>
          <w:szCs w:val="22"/>
        </w:rPr>
        <w:t>jest</w:t>
      </w:r>
      <w:r w:rsidRPr="006122CC">
        <w:rPr>
          <w:rFonts w:ascii="Open Sans" w:hAnsi="Open Sans" w:cs="Open Sans"/>
          <w:sz w:val="22"/>
          <w:szCs w:val="22"/>
        </w:rPr>
        <w:t>:</w:t>
      </w:r>
      <w:r w:rsidR="00934E22" w:rsidRPr="006122CC">
        <w:rPr>
          <w:rFonts w:ascii="Open Sans" w:hAnsi="Open Sans" w:cs="Open Sans"/>
          <w:sz w:val="22"/>
          <w:szCs w:val="22"/>
        </w:rPr>
        <w:t xml:space="preserve"> Izba Rzemieślnicza i Przedsiębiorczości w Białymstoku, ul. Warszawska 6, 15-950 Białystok. </w:t>
      </w:r>
      <w:r w:rsidRPr="006122CC">
        <w:rPr>
          <w:rFonts w:ascii="Open Sans" w:hAnsi="Open Sans" w:cs="Open Sans"/>
          <w:sz w:val="22"/>
          <w:szCs w:val="22"/>
        </w:rPr>
        <w:t>Kontakt z wyznaczonym inspektorem ochrony danych:</w:t>
      </w:r>
      <w:r w:rsidR="00481432">
        <w:rPr>
          <w:rFonts w:ascii="Open Sans" w:hAnsi="Open Sans" w:cs="Open Sans"/>
          <w:sz w:val="22"/>
          <w:szCs w:val="22"/>
        </w:rPr>
        <w:t xml:space="preserve"> </w:t>
      </w:r>
      <w:hyperlink r:id="rId8" w:history="1">
        <w:r w:rsidR="00481432" w:rsidRPr="00B2134E">
          <w:rPr>
            <w:rStyle w:val="Hipercze"/>
            <w:rFonts w:ascii="Open Sans" w:hAnsi="Open Sans" w:cs="Open Sans"/>
            <w:sz w:val="22"/>
            <w:szCs w:val="22"/>
          </w:rPr>
          <w:t>izba@rzemioslo.bialystok.pl</w:t>
        </w:r>
      </w:hyperlink>
      <w:r w:rsidR="00481432">
        <w:rPr>
          <w:rFonts w:ascii="Open Sans" w:hAnsi="Open Sans" w:cs="Open Sans"/>
          <w:sz w:val="22"/>
          <w:szCs w:val="22"/>
        </w:rPr>
        <w:t xml:space="preserve"> </w:t>
      </w:r>
    </w:p>
    <w:p w14:paraId="36E97195" w14:textId="77777777" w:rsidR="00934E22" w:rsidRPr="006122CC" w:rsidRDefault="002E3CD2" w:rsidP="006122CC">
      <w:pPr>
        <w:pStyle w:val="Akapitzlist"/>
        <w:numPr>
          <w:ilvl w:val="0"/>
          <w:numId w:val="24"/>
        </w:numPr>
        <w:spacing w:before="120" w:after="120"/>
        <w:ind w:left="426" w:hanging="426"/>
        <w:contextualSpacing w:val="0"/>
        <w:rPr>
          <w:rFonts w:ascii="Open Sans" w:hAnsi="Open Sans" w:cs="Open Sans"/>
          <w:sz w:val="22"/>
          <w:szCs w:val="22"/>
        </w:rPr>
      </w:pPr>
      <w:r w:rsidRPr="006122CC">
        <w:rPr>
          <w:rFonts w:ascii="Open Sans" w:hAnsi="Open Sans" w:cs="Open Sans"/>
          <w:sz w:val="22"/>
          <w:szCs w:val="22"/>
        </w:rPr>
        <w:t>Odbiorcami danych mogą być: Instytucja Zarządzająca Programem Fundusze</w:t>
      </w:r>
      <w:r w:rsidR="00934E22" w:rsidRPr="006122CC">
        <w:rPr>
          <w:rFonts w:ascii="Open Sans" w:hAnsi="Open Sans" w:cs="Open Sans"/>
          <w:sz w:val="22"/>
          <w:szCs w:val="22"/>
        </w:rPr>
        <w:t xml:space="preserve"> </w:t>
      </w:r>
      <w:r w:rsidRPr="006122CC">
        <w:rPr>
          <w:rFonts w:ascii="Open Sans" w:hAnsi="Open Sans" w:cs="Open Sans"/>
          <w:sz w:val="22"/>
          <w:szCs w:val="22"/>
        </w:rPr>
        <w:t xml:space="preserve">Europejskie dla Podlaskiego 2021-2027 oraz podmioty </w:t>
      </w:r>
      <w:r w:rsidR="00934E22" w:rsidRPr="006122CC">
        <w:rPr>
          <w:rFonts w:ascii="Open Sans" w:hAnsi="Open Sans" w:cs="Open Sans"/>
          <w:sz w:val="22"/>
          <w:szCs w:val="22"/>
        </w:rPr>
        <w:t>uczestniczące</w:t>
      </w:r>
      <w:r w:rsidRPr="006122CC">
        <w:rPr>
          <w:rFonts w:ascii="Open Sans" w:hAnsi="Open Sans" w:cs="Open Sans"/>
          <w:sz w:val="22"/>
          <w:szCs w:val="22"/>
        </w:rPr>
        <w:t xml:space="preserve"> we wdrażaniu</w:t>
      </w:r>
      <w:r w:rsidR="00934E22" w:rsidRPr="006122CC">
        <w:rPr>
          <w:rFonts w:ascii="Open Sans" w:hAnsi="Open Sans" w:cs="Open Sans"/>
          <w:sz w:val="22"/>
          <w:szCs w:val="22"/>
        </w:rPr>
        <w:t xml:space="preserve"> </w:t>
      </w:r>
      <w:r w:rsidRPr="006122CC">
        <w:rPr>
          <w:rFonts w:ascii="Open Sans" w:hAnsi="Open Sans" w:cs="Open Sans"/>
          <w:sz w:val="22"/>
          <w:szCs w:val="22"/>
        </w:rPr>
        <w:t>środków unijnych które mogą mieć dostęp do danych osobowych z mocy</w:t>
      </w:r>
      <w:r w:rsidR="00934E22" w:rsidRPr="006122CC">
        <w:rPr>
          <w:rFonts w:ascii="Open Sans" w:hAnsi="Open Sans" w:cs="Open Sans"/>
          <w:sz w:val="22"/>
          <w:szCs w:val="22"/>
        </w:rPr>
        <w:t xml:space="preserve"> </w:t>
      </w:r>
      <w:r w:rsidRPr="006122CC">
        <w:rPr>
          <w:rFonts w:ascii="Open Sans" w:hAnsi="Open Sans" w:cs="Open Sans"/>
          <w:sz w:val="22"/>
          <w:szCs w:val="22"/>
        </w:rPr>
        <w:t>obowiązującego prawa, Instytucja Pośrednicząca: Wojewódzki Urząd Pracy w</w:t>
      </w:r>
      <w:r w:rsidR="00934E22" w:rsidRPr="006122CC">
        <w:rPr>
          <w:rFonts w:ascii="Open Sans" w:hAnsi="Open Sans" w:cs="Open Sans"/>
          <w:sz w:val="22"/>
          <w:szCs w:val="22"/>
        </w:rPr>
        <w:t xml:space="preserve"> </w:t>
      </w:r>
      <w:r w:rsidRPr="006122CC">
        <w:rPr>
          <w:rFonts w:ascii="Open Sans" w:hAnsi="Open Sans" w:cs="Open Sans"/>
          <w:sz w:val="22"/>
          <w:szCs w:val="22"/>
        </w:rPr>
        <w:t>Białymstoku, a także podmioty współuczestniczące w realizacji Projektu: np.</w:t>
      </w:r>
      <w:r w:rsidR="00934E22" w:rsidRPr="006122CC">
        <w:rPr>
          <w:rFonts w:ascii="Open Sans" w:hAnsi="Open Sans" w:cs="Open Sans"/>
          <w:sz w:val="22"/>
          <w:szCs w:val="22"/>
        </w:rPr>
        <w:t xml:space="preserve"> </w:t>
      </w:r>
      <w:r w:rsidRPr="006122CC">
        <w:rPr>
          <w:rFonts w:ascii="Open Sans" w:hAnsi="Open Sans" w:cs="Open Sans"/>
          <w:sz w:val="22"/>
          <w:szCs w:val="22"/>
        </w:rPr>
        <w:t>Wykonawcy usług. Szczegółowa informacja na temat podmiotów, którym</w:t>
      </w:r>
      <w:r w:rsidR="00934E22" w:rsidRPr="006122CC">
        <w:rPr>
          <w:rFonts w:ascii="Open Sans" w:hAnsi="Open Sans" w:cs="Open Sans"/>
          <w:sz w:val="22"/>
          <w:szCs w:val="22"/>
        </w:rPr>
        <w:t xml:space="preserve"> </w:t>
      </w:r>
      <w:r w:rsidRPr="006122CC">
        <w:rPr>
          <w:rFonts w:ascii="Open Sans" w:hAnsi="Open Sans" w:cs="Open Sans"/>
          <w:sz w:val="22"/>
          <w:szCs w:val="22"/>
        </w:rPr>
        <w:t>udostępniane są dane, znajduje się w Oświadczeniu uczestnika projektu.</w:t>
      </w:r>
    </w:p>
    <w:p w14:paraId="24B32A19" w14:textId="77777777" w:rsidR="00934E22" w:rsidRPr="006122CC" w:rsidRDefault="002E3CD2" w:rsidP="006122CC">
      <w:pPr>
        <w:pStyle w:val="Akapitzlist"/>
        <w:numPr>
          <w:ilvl w:val="0"/>
          <w:numId w:val="24"/>
        </w:numPr>
        <w:spacing w:before="120" w:after="120"/>
        <w:ind w:left="426" w:hanging="426"/>
        <w:contextualSpacing w:val="0"/>
        <w:rPr>
          <w:rFonts w:ascii="Open Sans" w:hAnsi="Open Sans" w:cs="Open Sans"/>
          <w:sz w:val="22"/>
          <w:szCs w:val="22"/>
        </w:rPr>
      </w:pPr>
      <w:r w:rsidRPr="006122CC">
        <w:rPr>
          <w:rFonts w:ascii="Open Sans" w:hAnsi="Open Sans" w:cs="Open Sans"/>
          <w:sz w:val="22"/>
          <w:szCs w:val="22"/>
        </w:rPr>
        <w:t>Odbiorcą danych mogą być również podmioty świadczące na rzecz administratorów</w:t>
      </w:r>
      <w:r w:rsidR="00934E22" w:rsidRPr="006122CC">
        <w:rPr>
          <w:rFonts w:ascii="Open Sans" w:hAnsi="Open Sans" w:cs="Open Sans"/>
          <w:sz w:val="22"/>
          <w:szCs w:val="22"/>
        </w:rPr>
        <w:t xml:space="preserve"> </w:t>
      </w:r>
      <w:r w:rsidRPr="006122CC">
        <w:rPr>
          <w:rFonts w:ascii="Open Sans" w:hAnsi="Open Sans" w:cs="Open Sans"/>
          <w:sz w:val="22"/>
          <w:szCs w:val="22"/>
        </w:rPr>
        <w:t>usługi informatyczne lub inne, ale jedynie w celach służących realizacji projektu –</w:t>
      </w:r>
      <w:r w:rsidR="00934E22" w:rsidRPr="006122CC">
        <w:rPr>
          <w:rFonts w:ascii="Open Sans" w:hAnsi="Open Sans" w:cs="Open Sans"/>
          <w:sz w:val="22"/>
          <w:szCs w:val="22"/>
        </w:rPr>
        <w:t xml:space="preserve"> </w:t>
      </w:r>
      <w:r w:rsidRPr="006122CC">
        <w:rPr>
          <w:rFonts w:ascii="Open Sans" w:hAnsi="Open Sans" w:cs="Open Sans"/>
          <w:sz w:val="22"/>
          <w:szCs w:val="22"/>
        </w:rPr>
        <w:t>bądź też instytucje uprawnione z mocy prawa.</w:t>
      </w:r>
    </w:p>
    <w:p w14:paraId="3840F256" w14:textId="6A9A93D2" w:rsidR="002E3CD2" w:rsidRPr="006122CC" w:rsidRDefault="002E3CD2" w:rsidP="006122CC">
      <w:pPr>
        <w:pStyle w:val="Akapitzlist"/>
        <w:numPr>
          <w:ilvl w:val="0"/>
          <w:numId w:val="24"/>
        </w:numPr>
        <w:spacing w:before="120" w:after="120"/>
        <w:ind w:left="426" w:hanging="426"/>
        <w:contextualSpacing w:val="0"/>
        <w:rPr>
          <w:rFonts w:ascii="Open Sans" w:hAnsi="Open Sans" w:cs="Open Sans"/>
          <w:sz w:val="22"/>
          <w:szCs w:val="22"/>
        </w:rPr>
      </w:pPr>
      <w:r w:rsidRPr="006122CC">
        <w:rPr>
          <w:rFonts w:ascii="Open Sans" w:hAnsi="Open Sans" w:cs="Open Sans"/>
          <w:sz w:val="22"/>
          <w:szCs w:val="22"/>
        </w:rPr>
        <w:t xml:space="preserve">Informujemy o prawie dostępu, poprawiania i </w:t>
      </w:r>
      <w:r w:rsidR="00934E22" w:rsidRPr="006122CC">
        <w:rPr>
          <w:rFonts w:ascii="Open Sans" w:hAnsi="Open Sans" w:cs="Open Sans"/>
          <w:sz w:val="22"/>
          <w:szCs w:val="22"/>
        </w:rPr>
        <w:t>uzupełniania</w:t>
      </w:r>
      <w:r w:rsidRPr="006122CC">
        <w:rPr>
          <w:rFonts w:ascii="Open Sans" w:hAnsi="Open Sans" w:cs="Open Sans"/>
          <w:sz w:val="22"/>
          <w:szCs w:val="22"/>
        </w:rPr>
        <w:t xml:space="preserve"> podanych danych,</w:t>
      </w:r>
      <w:r w:rsidR="00934E22" w:rsidRPr="006122CC">
        <w:rPr>
          <w:rFonts w:ascii="Open Sans" w:hAnsi="Open Sans" w:cs="Open Sans"/>
          <w:sz w:val="22"/>
          <w:szCs w:val="22"/>
        </w:rPr>
        <w:t xml:space="preserve"> </w:t>
      </w:r>
      <w:r w:rsidRPr="006122CC">
        <w:rPr>
          <w:rFonts w:ascii="Open Sans" w:hAnsi="Open Sans" w:cs="Open Sans"/>
          <w:sz w:val="22"/>
          <w:szCs w:val="22"/>
        </w:rPr>
        <w:t>przenoszenia danych, żądania ograniczenia przetwarzania oraz żądania usunięcia</w:t>
      </w:r>
      <w:r w:rsidR="00934E22" w:rsidRPr="006122CC">
        <w:rPr>
          <w:rFonts w:ascii="Open Sans" w:hAnsi="Open Sans" w:cs="Open Sans"/>
          <w:sz w:val="22"/>
          <w:szCs w:val="22"/>
        </w:rPr>
        <w:t xml:space="preserve"> </w:t>
      </w:r>
      <w:r w:rsidRPr="006122CC">
        <w:rPr>
          <w:rFonts w:ascii="Open Sans" w:hAnsi="Open Sans" w:cs="Open Sans"/>
          <w:sz w:val="22"/>
          <w:szCs w:val="22"/>
        </w:rPr>
        <w:t>danych (jeżeli na Administratorze nie ciąży obowiązek ich posiadania).</w:t>
      </w:r>
    </w:p>
    <w:p w14:paraId="287C9376" w14:textId="67B05C96" w:rsidR="002E3CD2" w:rsidRPr="006122CC" w:rsidRDefault="002E3CD2" w:rsidP="006122CC">
      <w:pPr>
        <w:pStyle w:val="Akapitzlist"/>
        <w:numPr>
          <w:ilvl w:val="0"/>
          <w:numId w:val="24"/>
        </w:numPr>
        <w:spacing w:before="120" w:after="120"/>
        <w:ind w:left="426" w:hanging="426"/>
        <w:contextualSpacing w:val="0"/>
        <w:rPr>
          <w:rFonts w:ascii="Open Sans" w:hAnsi="Open Sans" w:cs="Open Sans"/>
          <w:sz w:val="22"/>
          <w:szCs w:val="22"/>
        </w:rPr>
      </w:pPr>
      <w:r w:rsidRPr="006122CC">
        <w:rPr>
          <w:rFonts w:ascii="Open Sans" w:hAnsi="Open Sans" w:cs="Open Sans"/>
          <w:sz w:val="22"/>
          <w:szCs w:val="22"/>
        </w:rPr>
        <w:t>Jeżeli została udzielona zgoda na przetwarzanie danych, można ją w każdej chwili</w:t>
      </w:r>
      <w:r w:rsidR="00934E22" w:rsidRPr="006122CC">
        <w:rPr>
          <w:rFonts w:ascii="Open Sans" w:hAnsi="Open Sans" w:cs="Open Sans"/>
          <w:sz w:val="22"/>
          <w:szCs w:val="22"/>
        </w:rPr>
        <w:t xml:space="preserve"> </w:t>
      </w:r>
      <w:r w:rsidRPr="006122CC">
        <w:rPr>
          <w:rFonts w:ascii="Open Sans" w:hAnsi="Open Sans" w:cs="Open Sans"/>
          <w:sz w:val="22"/>
          <w:szCs w:val="22"/>
        </w:rPr>
        <w:t>odwołać kontaktując się pisemnie, co nie będzie miało wpływu na legalność</w:t>
      </w:r>
      <w:r w:rsidR="00934E22" w:rsidRPr="006122CC">
        <w:rPr>
          <w:rFonts w:ascii="Open Sans" w:hAnsi="Open Sans" w:cs="Open Sans"/>
          <w:sz w:val="22"/>
          <w:szCs w:val="22"/>
        </w:rPr>
        <w:t xml:space="preserve"> </w:t>
      </w:r>
      <w:r w:rsidRPr="006122CC">
        <w:rPr>
          <w:rFonts w:ascii="Open Sans" w:hAnsi="Open Sans" w:cs="Open Sans"/>
          <w:sz w:val="22"/>
          <w:szCs w:val="22"/>
        </w:rPr>
        <w:t>przetwarzania przed wycofaniem zgody.</w:t>
      </w:r>
    </w:p>
    <w:p w14:paraId="0A3D702E" w14:textId="77777777" w:rsidR="00934E22" w:rsidRPr="006122CC" w:rsidRDefault="002E3CD2" w:rsidP="006122CC">
      <w:pPr>
        <w:pStyle w:val="Akapitzlist"/>
        <w:numPr>
          <w:ilvl w:val="0"/>
          <w:numId w:val="24"/>
        </w:numPr>
        <w:spacing w:before="120" w:after="120"/>
        <w:ind w:left="426" w:hanging="426"/>
        <w:contextualSpacing w:val="0"/>
        <w:rPr>
          <w:rFonts w:ascii="Open Sans" w:hAnsi="Open Sans" w:cs="Open Sans"/>
          <w:sz w:val="22"/>
          <w:szCs w:val="22"/>
        </w:rPr>
      </w:pPr>
      <w:r w:rsidRPr="006122CC">
        <w:rPr>
          <w:rFonts w:ascii="Open Sans" w:hAnsi="Open Sans" w:cs="Open Sans"/>
          <w:sz w:val="22"/>
          <w:szCs w:val="22"/>
        </w:rPr>
        <w:lastRenderedPageBreak/>
        <w:t>Informujemy o prawie do wniesienia sprzeciwu wobec przetwarzania danych</w:t>
      </w:r>
      <w:r w:rsidR="00934E22" w:rsidRPr="006122CC">
        <w:rPr>
          <w:rFonts w:ascii="Open Sans" w:hAnsi="Open Sans" w:cs="Open Sans"/>
          <w:sz w:val="22"/>
          <w:szCs w:val="22"/>
        </w:rPr>
        <w:t xml:space="preserve"> </w:t>
      </w:r>
      <w:r w:rsidRPr="006122CC">
        <w:rPr>
          <w:rFonts w:ascii="Open Sans" w:hAnsi="Open Sans" w:cs="Open Sans"/>
          <w:sz w:val="22"/>
          <w:szCs w:val="22"/>
        </w:rPr>
        <w:t>osobowych, jak również do wniesienia skargi do organu nadzorczego, którym jest</w:t>
      </w:r>
      <w:r w:rsidR="00934E22" w:rsidRPr="006122CC">
        <w:rPr>
          <w:rFonts w:ascii="Open Sans" w:hAnsi="Open Sans" w:cs="Open Sans"/>
          <w:sz w:val="22"/>
          <w:szCs w:val="22"/>
        </w:rPr>
        <w:t xml:space="preserve"> </w:t>
      </w:r>
      <w:r w:rsidRPr="006122CC">
        <w:rPr>
          <w:rFonts w:ascii="Open Sans" w:hAnsi="Open Sans" w:cs="Open Sans"/>
          <w:sz w:val="22"/>
          <w:szCs w:val="22"/>
        </w:rPr>
        <w:t>Prezes Urzędu Ochrony Danych Osobowych.</w:t>
      </w:r>
    </w:p>
    <w:p w14:paraId="51764C9F" w14:textId="17CB5BAD" w:rsidR="002E3CD2" w:rsidRPr="006122CC" w:rsidRDefault="002E3CD2" w:rsidP="006122CC">
      <w:pPr>
        <w:pStyle w:val="Akapitzlist"/>
        <w:numPr>
          <w:ilvl w:val="0"/>
          <w:numId w:val="24"/>
        </w:numPr>
        <w:spacing w:before="120" w:after="120"/>
        <w:ind w:left="426" w:hanging="426"/>
        <w:contextualSpacing w:val="0"/>
        <w:rPr>
          <w:rFonts w:ascii="Open Sans" w:hAnsi="Open Sans" w:cs="Open Sans"/>
          <w:sz w:val="22"/>
          <w:szCs w:val="22"/>
        </w:rPr>
      </w:pPr>
      <w:r w:rsidRPr="006122CC">
        <w:rPr>
          <w:rFonts w:ascii="Open Sans" w:hAnsi="Open Sans" w:cs="Open Sans"/>
          <w:sz w:val="22"/>
          <w:szCs w:val="22"/>
        </w:rPr>
        <w:t>Dane będą przechowywane przez okres pięciu lat od dnia 31 grudnia roku, w którym</w:t>
      </w:r>
      <w:r w:rsidR="00934E22" w:rsidRPr="006122CC">
        <w:rPr>
          <w:rFonts w:ascii="Open Sans" w:hAnsi="Open Sans" w:cs="Open Sans"/>
          <w:sz w:val="22"/>
          <w:szCs w:val="22"/>
        </w:rPr>
        <w:t xml:space="preserve"> </w:t>
      </w:r>
      <w:r w:rsidRPr="006122CC">
        <w:rPr>
          <w:rFonts w:ascii="Open Sans" w:hAnsi="Open Sans" w:cs="Open Sans"/>
          <w:sz w:val="22"/>
          <w:szCs w:val="22"/>
        </w:rPr>
        <w:t>instytucja Zarządzająca/Pośrednicząca dokonała ostatniej płatności na rzecz</w:t>
      </w:r>
      <w:r w:rsidR="00934E22" w:rsidRPr="006122CC">
        <w:rPr>
          <w:rFonts w:ascii="Open Sans" w:hAnsi="Open Sans" w:cs="Open Sans"/>
          <w:sz w:val="22"/>
          <w:szCs w:val="22"/>
        </w:rPr>
        <w:t xml:space="preserve"> </w:t>
      </w:r>
      <w:r w:rsidRPr="006122CC">
        <w:rPr>
          <w:rFonts w:ascii="Open Sans" w:hAnsi="Open Sans" w:cs="Open Sans"/>
          <w:sz w:val="22"/>
          <w:szCs w:val="22"/>
        </w:rPr>
        <w:t>beneficjenta. (</w:t>
      </w:r>
      <w:r w:rsidR="00934E22" w:rsidRPr="006122CC">
        <w:rPr>
          <w:rFonts w:ascii="Open Sans" w:hAnsi="Open Sans" w:cs="Open Sans"/>
          <w:bCs/>
          <w:sz w:val="22"/>
          <w:szCs w:val="22"/>
        </w:rPr>
        <w:t>Izba Rzemieślnicza i Przedsiębiorczości w Białymstoku</w:t>
      </w:r>
      <w:r w:rsidRPr="006122CC">
        <w:rPr>
          <w:rFonts w:ascii="Open Sans" w:hAnsi="Open Sans" w:cs="Open Sans"/>
          <w:sz w:val="22"/>
          <w:szCs w:val="22"/>
        </w:rPr>
        <w:t>).</w:t>
      </w:r>
    </w:p>
    <w:p w14:paraId="426643C2" w14:textId="533165AE" w:rsidR="002E3CD2" w:rsidRPr="00F473EC" w:rsidRDefault="002E3CD2" w:rsidP="00742C32">
      <w:pPr>
        <w:spacing w:before="240" w:after="120"/>
        <w:rPr>
          <w:rFonts w:ascii="Open Sans" w:hAnsi="Open Sans" w:cs="Open Sans"/>
          <w:b/>
          <w:bCs/>
          <w:sz w:val="22"/>
          <w:szCs w:val="22"/>
        </w:rPr>
      </w:pPr>
      <w:r w:rsidRPr="00F473EC">
        <w:rPr>
          <w:rFonts w:ascii="Open Sans" w:hAnsi="Open Sans" w:cs="Open Sans"/>
          <w:b/>
          <w:bCs/>
          <w:sz w:val="22"/>
          <w:szCs w:val="22"/>
        </w:rPr>
        <w:t xml:space="preserve">§ </w:t>
      </w:r>
      <w:r w:rsidR="00F473EC">
        <w:rPr>
          <w:rFonts w:ascii="Open Sans" w:hAnsi="Open Sans" w:cs="Open Sans"/>
          <w:b/>
          <w:bCs/>
          <w:sz w:val="22"/>
          <w:szCs w:val="22"/>
        </w:rPr>
        <w:t>9</w:t>
      </w:r>
      <w:r w:rsidRPr="00F473EC">
        <w:rPr>
          <w:rFonts w:ascii="Open Sans" w:hAnsi="Open Sans" w:cs="Open Sans"/>
          <w:b/>
          <w:bCs/>
          <w:sz w:val="22"/>
          <w:szCs w:val="22"/>
        </w:rPr>
        <w:t xml:space="preserve"> Postanowienia końcowe</w:t>
      </w:r>
    </w:p>
    <w:p w14:paraId="6C5A8BCA" w14:textId="12AFBDCB" w:rsidR="002E3CD2" w:rsidRPr="006122CC" w:rsidRDefault="002E3CD2" w:rsidP="006122CC">
      <w:pPr>
        <w:pStyle w:val="Akapitzlist"/>
        <w:numPr>
          <w:ilvl w:val="0"/>
          <w:numId w:val="26"/>
        </w:numPr>
        <w:spacing w:before="120" w:after="120"/>
        <w:ind w:left="426" w:hanging="426"/>
        <w:contextualSpacing w:val="0"/>
        <w:rPr>
          <w:rFonts w:ascii="Open Sans" w:hAnsi="Open Sans" w:cs="Open Sans"/>
          <w:sz w:val="22"/>
          <w:szCs w:val="22"/>
        </w:rPr>
      </w:pPr>
      <w:r w:rsidRPr="006122CC">
        <w:rPr>
          <w:rFonts w:ascii="Open Sans" w:hAnsi="Open Sans" w:cs="Open Sans"/>
          <w:sz w:val="22"/>
          <w:szCs w:val="22"/>
        </w:rPr>
        <w:t xml:space="preserve">Regulamin dostępny jest w Biurze projektu tj. w </w:t>
      </w:r>
      <w:r w:rsidR="00934E22" w:rsidRPr="006122CC">
        <w:rPr>
          <w:rFonts w:ascii="Open Sans" w:hAnsi="Open Sans" w:cs="Open Sans"/>
          <w:sz w:val="22"/>
          <w:szCs w:val="22"/>
        </w:rPr>
        <w:t xml:space="preserve">siedzibie </w:t>
      </w:r>
      <w:r w:rsidR="00934E22" w:rsidRPr="006122CC">
        <w:rPr>
          <w:rFonts w:ascii="Open Sans" w:hAnsi="Open Sans" w:cs="Open Sans"/>
          <w:bCs/>
          <w:sz w:val="22"/>
          <w:szCs w:val="22"/>
        </w:rPr>
        <w:t xml:space="preserve">Izby Rzemieślniczej i Przedsiębiorczości w Białymstoku, ul. Warszawska 6, 15-950 Białystok </w:t>
      </w:r>
      <w:r w:rsidRPr="006122CC">
        <w:rPr>
          <w:rFonts w:ascii="Open Sans" w:hAnsi="Open Sans" w:cs="Open Sans"/>
          <w:sz w:val="22"/>
          <w:szCs w:val="22"/>
        </w:rPr>
        <w:t>(województwo podlaskie).</w:t>
      </w:r>
    </w:p>
    <w:p w14:paraId="68B1BCA4" w14:textId="0B85369C" w:rsidR="002E3CD2" w:rsidRPr="006122CC" w:rsidRDefault="002E3CD2" w:rsidP="006122CC">
      <w:pPr>
        <w:pStyle w:val="Akapitzlist"/>
        <w:numPr>
          <w:ilvl w:val="0"/>
          <w:numId w:val="26"/>
        </w:numPr>
        <w:spacing w:before="120" w:after="120"/>
        <w:ind w:left="426" w:hanging="426"/>
        <w:contextualSpacing w:val="0"/>
        <w:rPr>
          <w:rFonts w:ascii="Open Sans" w:hAnsi="Open Sans" w:cs="Open Sans"/>
          <w:sz w:val="22"/>
          <w:szCs w:val="22"/>
        </w:rPr>
      </w:pPr>
      <w:r w:rsidRPr="006122CC">
        <w:rPr>
          <w:rFonts w:ascii="Open Sans" w:hAnsi="Open Sans" w:cs="Open Sans"/>
          <w:sz w:val="22"/>
          <w:szCs w:val="22"/>
        </w:rPr>
        <w:t xml:space="preserve">Regulamin dostępny jest również na stronie internetowej </w:t>
      </w:r>
      <w:r w:rsidR="0076366E">
        <w:rPr>
          <w:rFonts w:ascii="Open Sans" w:hAnsi="Open Sans" w:cs="Open Sans"/>
          <w:sz w:val="22"/>
          <w:szCs w:val="22"/>
        </w:rPr>
        <w:t>IRiP</w:t>
      </w:r>
    </w:p>
    <w:p w14:paraId="638A76ED" w14:textId="3A09DC68" w:rsidR="002E3CD2" w:rsidRPr="006122CC" w:rsidRDefault="002E3CD2" w:rsidP="006122CC">
      <w:pPr>
        <w:pStyle w:val="Akapitzlist"/>
        <w:numPr>
          <w:ilvl w:val="0"/>
          <w:numId w:val="26"/>
        </w:numPr>
        <w:spacing w:before="120" w:after="120"/>
        <w:ind w:left="426" w:hanging="426"/>
        <w:contextualSpacing w:val="0"/>
        <w:rPr>
          <w:rFonts w:ascii="Open Sans" w:hAnsi="Open Sans" w:cs="Open Sans"/>
          <w:sz w:val="22"/>
          <w:szCs w:val="22"/>
        </w:rPr>
      </w:pPr>
      <w:r w:rsidRPr="006122CC">
        <w:rPr>
          <w:rFonts w:ascii="Open Sans" w:hAnsi="Open Sans" w:cs="Open Sans"/>
          <w:sz w:val="22"/>
          <w:szCs w:val="22"/>
        </w:rPr>
        <w:t>Regulamin został opracowany przez Projektodawcę i wprowadzony jako</w:t>
      </w:r>
      <w:r w:rsidR="00934E22" w:rsidRPr="006122CC">
        <w:rPr>
          <w:rFonts w:ascii="Open Sans" w:hAnsi="Open Sans" w:cs="Open Sans"/>
          <w:sz w:val="22"/>
          <w:szCs w:val="22"/>
        </w:rPr>
        <w:t xml:space="preserve"> </w:t>
      </w:r>
      <w:r w:rsidRPr="006122CC">
        <w:rPr>
          <w:rFonts w:ascii="Open Sans" w:hAnsi="Open Sans" w:cs="Open Sans"/>
          <w:sz w:val="22"/>
          <w:szCs w:val="22"/>
        </w:rPr>
        <w:t>obowiązujący.</w:t>
      </w:r>
    </w:p>
    <w:p w14:paraId="168A3F29" w14:textId="564733F0" w:rsidR="002E3CD2" w:rsidRPr="006122CC" w:rsidRDefault="002E3CD2" w:rsidP="006122CC">
      <w:pPr>
        <w:pStyle w:val="Akapitzlist"/>
        <w:numPr>
          <w:ilvl w:val="0"/>
          <w:numId w:val="26"/>
        </w:numPr>
        <w:spacing w:before="120" w:after="120"/>
        <w:ind w:left="426" w:hanging="426"/>
        <w:contextualSpacing w:val="0"/>
        <w:rPr>
          <w:rFonts w:ascii="Open Sans" w:hAnsi="Open Sans" w:cs="Open Sans"/>
          <w:sz w:val="22"/>
          <w:szCs w:val="22"/>
        </w:rPr>
      </w:pPr>
      <w:r w:rsidRPr="006122CC">
        <w:rPr>
          <w:rFonts w:ascii="Open Sans" w:hAnsi="Open Sans" w:cs="Open Sans"/>
          <w:sz w:val="22"/>
          <w:szCs w:val="22"/>
        </w:rPr>
        <w:t xml:space="preserve">Regulamin wchodzi w życie z dniem </w:t>
      </w:r>
      <w:r w:rsidR="00934E22" w:rsidRPr="006122CC">
        <w:rPr>
          <w:rFonts w:ascii="Open Sans" w:hAnsi="Open Sans" w:cs="Open Sans"/>
          <w:sz w:val="22"/>
          <w:szCs w:val="22"/>
        </w:rPr>
        <w:t>5.09</w:t>
      </w:r>
      <w:r w:rsidRPr="006122CC">
        <w:rPr>
          <w:rFonts w:ascii="Open Sans" w:hAnsi="Open Sans" w:cs="Open Sans"/>
          <w:sz w:val="22"/>
          <w:szCs w:val="22"/>
        </w:rPr>
        <w:t>.2025 r. i obowiązuje przez cały okres</w:t>
      </w:r>
      <w:r w:rsidR="00934E22" w:rsidRPr="006122CC">
        <w:rPr>
          <w:rFonts w:ascii="Open Sans" w:hAnsi="Open Sans" w:cs="Open Sans"/>
          <w:sz w:val="22"/>
          <w:szCs w:val="22"/>
        </w:rPr>
        <w:t xml:space="preserve"> </w:t>
      </w:r>
      <w:r w:rsidRPr="006122CC">
        <w:rPr>
          <w:rFonts w:ascii="Open Sans" w:hAnsi="Open Sans" w:cs="Open Sans"/>
          <w:sz w:val="22"/>
          <w:szCs w:val="22"/>
        </w:rPr>
        <w:t>realizacji Projektu.</w:t>
      </w:r>
    </w:p>
    <w:p w14:paraId="03C6BE05" w14:textId="32F5D9BC" w:rsidR="002E3CD2" w:rsidRPr="006122CC" w:rsidRDefault="002E3CD2" w:rsidP="006122CC">
      <w:pPr>
        <w:pStyle w:val="Akapitzlist"/>
        <w:numPr>
          <w:ilvl w:val="0"/>
          <w:numId w:val="26"/>
        </w:numPr>
        <w:spacing w:before="120" w:after="120"/>
        <w:ind w:left="426" w:hanging="426"/>
        <w:contextualSpacing w:val="0"/>
        <w:rPr>
          <w:rFonts w:ascii="Open Sans" w:hAnsi="Open Sans" w:cs="Open Sans"/>
          <w:sz w:val="22"/>
          <w:szCs w:val="22"/>
        </w:rPr>
      </w:pPr>
      <w:r w:rsidRPr="006122CC">
        <w:rPr>
          <w:rFonts w:ascii="Open Sans" w:hAnsi="Open Sans" w:cs="Open Sans"/>
          <w:sz w:val="22"/>
          <w:szCs w:val="22"/>
        </w:rPr>
        <w:t>Ogólny nadzór nad realizacją Projektu oraz rozstrzyganie spraw nieuregulowanych</w:t>
      </w:r>
      <w:r w:rsidR="00934E22" w:rsidRPr="006122CC">
        <w:rPr>
          <w:rFonts w:ascii="Open Sans" w:hAnsi="Open Sans" w:cs="Open Sans"/>
          <w:sz w:val="22"/>
          <w:szCs w:val="22"/>
        </w:rPr>
        <w:t xml:space="preserve"> </w:t>
      </w:r>
      <w:r w:rsidRPr="006122CC">
        <w:rPr>
          <w:rFonts w:ascii="Open Sans" w:hAnsi="Open Sans" w:cs="Open Sans"/>
          <w:sz w:val="22"/>
          <w:szCs w:val="22"/>
        </w:rPr>
        <w:t xml:space="preserve">w Regulaminie należy do kompetencji </w:t>
      </w:r>
      <w:r w:rsidR="00934E22" w:rsidRPr="006122CC">
        <w:rPr>
          <w:rFonts w:ascii="Open Sans" w:hAnsi="Open Sans" w:cs="Open Sans"/>
          <w:sz w:val="22"/>
          <w:szCs w:val="22"/>
        </w:rPr>
        <w:t>Kierownika</w:t>
      </w:r>
      <w:r w:rsidRPr="006122CC">
        <w:rPr>
          <w:rFonts w:ascii="Open Sans" w:hAnsi="Open Sans" w:cs="Open Sans"/>
          <w:sz w:val="22"/>
          <w:szCs w:val="22"/>
        </w:rPr>
        <w:t xml:space="preserve"> Projektu.</w:t>
      </w:r>
    </w:p>
    <w:p w14:paraId="0D69D3A4" w14:textId="453B4620" w:rsidR="002E3CD2" w:rsidRPr="006122CC" w:rsidRDefault="002E3CD2" w:rsidP="006122CC">
      <w:pPr>
        <w:pStyle w:val="Akapitzlist"/>
        <w:numPr>
          <w:ilvl w:val="0"/>
          <w:numId w:val="26"/>
        </w:numPr>
        <w:spacing w:before="120" w:after="120"/>
        <w:ind w:left="426" w:hanging="426"/>
        <w:contextualSpacing w:val="0"/>
        <w:rPr>
          <w:rFonts w:ascii="Open Sans" w:hAnsi="Open Sans" w:cs="Open Sans"/>
          <w:sz w:val="22"/>
          <w:szCs w:val="22"/>
        </w:rPr>
      </w:pPr>
      <w:r w:rsidRPr="006122CC">
        <w:rPr>
          <w:rFonts w:ascii="Open Sans" w:hAnsi="Open Sans" w:cs="Open Sans"/>
          <w:sz w:val="22"/>
          <w:szCs w:val="22"/>
        </w:rPr>
        <w:t>Podanie na etapie rekrutacji albo udziału w projekcie nieprawdziwych danych</w:t>
      </w:r>
      <w:r w:rsidR="00934E22" w:rsidRPr="006122CC">
        <w:rPr>
          <w:rFonts w:ascii="Open Sans" w:hAnsi="Open Sans" w:cs="Open Sans"/>
          <w:sz w:val="22"/>
          <w:szCs w:val="22"/>
        </w:rPr>
        <w:t xml:space="preserve"> </w:t>
      </w:r>
      <w:r w:rsidRPr="006122CC">
        <w:rPr>
          <w:rFonts w:ascii="Open Sans" w:hAnsi="Open Sans" w:cs="Open Sans"/>
          <w:sz w:val="22"/>
          <w:szCs w:val="22"/>
        </w:rPr>
        <w:t>wymaganych niniejszym Regulaminem, w szczególności uniemożliwiających właściwą ocenę przez Projektodawcę kwalifikowalności Uczestniczki lub Uczestnika</w:t>
      </w:r>
      <w:r w:rsidR="00934E22" w:rsidRPr="006122CC">
        <w:rPr>
          <w:rFonts w:ascii="Open Sans" w:hAnsi="Open Sans" w:cs="Open Sans"/>
          <w:sz w:val="22"/>
          <w:szCs w:val="22"/>
        </w:rPr>
        <w:t xml:space="preserve"> </w:t>
      </w:r>
      <w:r w:rsidRPr="006122CC">
        <w:rPr>
          <w:rFonts w:ascii="Open Sans" w:hAnsi="Open Sans" w:cs="Open Sans"/>
          <w:sz w:val="22"/>
          <w:szCs w:val="22"/>
        </w:rPr>
        <w:t>do objęcia wsparciem w ramach projektu, skutkują wykluczeniem tej osoby z</w:t>
      </w:r>
      <w:r w:rsidR="00934E22" w:rsidRPr="006122CC">
        <w:rPr>
          <w:rFonts w:ascii="Open Sans" w:hAnsi="Open Sans" w:cs="Open Sans"/>
          <w:sz w:val="22"/>
          <w:szCs w:val="22"/>
        </w:rPr>
        <w:t xml:space="preserve"> </w:t>
      </w:r>
      <w:r w:rsidRPr="006122CC">
        <w:rPr>
          <w:rFonts w:ascii="Open Sans" w:hAnsi="Open Sans" w:cs="Open Sans"/>
          <w:sz w:val="22"/>
          <w:szCs w:val="22"/>
        </w:rPr>
        <w:t>dalszego udziału w Projekcie.</w:t>
      </w:r>
    </w:p>
    <w:p w14:paraId="4D4BDC6F" w14:textId="5D3AEF82" w:rsidR="002E3CD2" w:rsidRPr="006122CC" w:rsidRDefault="002E3CD2" w:rsidP="006122CC">
      <w:pPr>
        <w:pStyle w:val="Akapitzlist"/>
        <w:numPr>
          <w:ilvl w:val="0"/>
          <w:numId w:val="26"/>
        </w:numPr>
        <w:spacing w:before="120" w:after="120"/>
        <w:ind w:left="426" w:hanging="426"/>
        <w:contextualSpacing w:val="0"/>
        <w:rPr>
          <w:rFonts w:ascii="Open Sans" w:hAnsi="Open Sans" w:cs="Open Sans"/>
          <w:sz w:val="22"/>
          <w:szCs w:val="22"/>
        </w:rPr>
      </w:pPr>
      <w:r w:rsidRPr="006122CC">
        <w:rPr>
          <w:rFonts w:ascii="Open Sans" w:hAnsi="Open Sans" w:cs="Open Sans"/>
          <w:sz w:val="22"/>
          <w:szCs w:val="22"/>
        </w:rPr>
        <w:t>W przypadku, gdy podanie nieprawdziwych danych, skutkować będzie</w:t>
      </w:r>
      <w:r w:rsidR="00934E22" w:rsidRPr="006122CC">
        <w:rPr>
          <w:rFonts w:ascii="Open Sans" w:hAnsi="Open Sans" w:cs="Open Sans"/>
          <w:sz w:val="22"/>
          <w:szCs w:val="22"/>
        </w:rPr>
        <w:t xml:space="preserve"> </w:t>
      </w:r>
      <w:r w:rsidRPr="006122CC">
        <w:rPr>
          <w:rFonts w:ascii="Open Sans" w:hAnsi="Open Sans" w:cs="Open Sans"/>
          <w:sz w:val="22"/>
          <w:szCs w:val="22"/>
        </w:rPr>
        <w:t>nieuprawnionym udzieleniem wsparcia, narażającym Projektodawcę na straty</w:t>
      </w:r>
      <w:r w:rsidR="00934E22" w:rsidRPr="006122CC">
        <w:rPr>
          <w:rFonts w:ascii="Open Sans" w:hAnsi="Open Sans" w:cs="Open Sans"/>
          <w:sz w:val="22"/>
          <w:szCs w:val="22"/>
        </w:rPr>
        <w:t xml:space="preserve"> </w:t>
      </w:r>
      <w:r w:rsidRPr="006122CC">
        <w:rPr>
          <w:rFonts w:ascii="Open Sans" w:hAnsi="Open Sans" w:cs="Open Sans"/>
          <w:sz w:val="22"/>
          <w:szCs w:val="22"/>
        </w:rPr>
        <w:t>finansowe, osoba, która dopuściła się podania nieprawdziwych informacji,</w:t>
      </w:r>
      <w:r w:rsidR="00934E22" w:rsidRPr="006122CC">
        <w:rPr>
          <w:rFonts w:ascii="Open Sans" w:hAnsi="Open Sans" w:cs="Open Sans"/>
          <w:sz w:val="22"/>
          <w:szCs w:val="22"/>
        </w:rPr>
        <w:t xml:space="preserve"> </w:t>
      </w:r>
      <w:r w:rsidRPr="006122CC">
        <w:rPr>
          <w:rFonts w:ascii="Open Sans" w:hAnsi="Open Sans" w:cs="Open Sans"/>
          <w:sz w:val="22"/>
          <w:szCs w:val="22"/>
        </w:rPr>
        <w:t>zobowiązana będzie do pokrycia strat z tego wynikających.</w:t>
      </w:r>
    </w:p>
    <w:p w14:paraId="73124CA2" w14:textId="679FD476" w:rsidR="002E3CD2" w:rsidRPr="006122CC" w:rsidRDefault="002E3CD2" w:rsidP="006122CC">
      <w:pPr>
        <w:pStyle w:val="Akapitzlist"/>
        <w:numPr>
          <w:ilvl w:val="0"/>
          <w:numId w:val="26"/>
        </w:numPr>
        <w:spacing w:before="120" w:after="120"/>
        <w:ind w:left="426" w:hanging="426"/>
        <w:contextualSpacing w:val="0"/>
        <w:rPr>
          <w:rFonts w:ascii="Open Sans" w:hAnsi="Open Sans" w:cs="Open Sans"/>
          <w:sz w:val="22"/>
          <w:szCs w:val="22"/>
        </w:rPr>
      </w:pPr>
      <w:r w:rsidRPr="006122CC">
        <w:rPr>
          <w:rFonts w:ascii="Open Sans" w:hAnsi="Open Sans" w:cs="Open Sans"/>
          <w:sz w:val="22"/>
          <w:szCs w:val="22"/>
        </w:rPr>
        <w:t>W sprawach nieuregulowanych niniejszym Regulaminem zastosowanie mają</w:t>
      </w:r>
      <w:r w:rsidR="00934E22" w:rsidRPr="006122CC">
        <w:rPr>
          <w:rFonts w:ascii="Open Sans" w:hAnsi="Open Sans" w:cs="Open Sans"/>
          <w:sz w:val="22"/>
          <w:szCs w:val="22"/>
        </w:rPr>
        <w:t xml:space="preserve"> </w:t>
      </w:r>
      <w:r w:rsidRPr="006122CC">
        <w:rPr>
          <w:rFonts w:ascii="Open Sans" w:hAnsi="Open Sans" w:cs="Open Sans"/>
          <w:sz w:val="22"/>
          <w:szCs w:val="22"/>
        </w:rPr>
        <w:t>odpowiednie reguły i zasady wynikające z Programu Fundusze Europejskie dla</w:t>
      </w:r>
      <w:r w:rsidR="00934E22" w:rsidRPr="006122CC">
        <w:rPr>
          <w:rFonts w:ascii="Open Sans" w:hAnsi="Open Sans" w:cs="Open Sans"/>
          <w:sz w:val="22"/>
          <w:szCs w:val="22"/>
        </w:rPr>
        <w:t xml:space="preserve"> </w:t>
      </w:r>
      <w:r w:rsidRPr="006122CC">
        <w:rPr>
          <w:rFonts w:ascii="Open Sans" w:hAnsi="Open Sans" w:cs="Open Sans"/>
          <w:sz w:val="22"/>
          <w:szCs w:val="22"/>
        </w:rPr>
        <w:t>Podlaskiego 2021-2027, a także przepisy wynikające z właściwych aktów prawa</w:t>
      </w:r>
      <w:r w:rsidR="00934E22" w:rsidRPr="006122CC">
        <w:rPr>
          <w:rFonts w:ascii="Open Sans" w:hAnsi="Open Sans" w:cs="Open Sans"/>
          <w:sz w:val="22"/>
          <w:szCs w:val="22"/>
        </w:rPr>
        <w:t xml:space="preserve"> </w:t>
      </w:r>
      <w:r w:rsidRPr="006122CC">
        <w:rPr>
          <w:rFonts w:ascii="Open Sans" w:hAnsi="Open Sans" w:cs="Open Sans"/>
          <w:sz w:val="22"/>
          <w:szCs w:val="22"/>
        </w:rPr>
        <w:t>wspólnotowego i polskiego, w szczególności przepisy dot. ochrony danych</w:t>
      </w:r>
      <w:r w:rsidR="00934E22" w:rsidRPr="006122CC">
        <w:rPr>
          <w:rFonts w:ascii="Open Sans" w:hAnsi="Open Sans" w:cs="Open Sans"/>
          <w:sz w:val="22"/>
          <w:szCs w:val="22"/>
        </w:rPr>
        <w:t xml:space="preserve"> </w:t>
      </w:r>
      <w:r w:rsidRPr="006122CC">
        <w:rPr>
          <w:rFonts w:ascii="Open Sans" w:hAnsi="Open Sans" w:cs="Open Sans"/>
          <w:sz w:val="22"/>
          <w:szCs w:val="22"/>
        </w:rPr>
        <w:t>osobowych.</w:t>
      </w:r>
    </w:p>
    <w:p w14:paraId="0E7304D9" w14:textId="28BFDF23" w:rsidR="002E3CD2" w:rsidRPr="006122CC" w:rsidRDefault="002E3CD2" w:rsidP="006122CC">
      <w:pPr>
        <w:pStyle w:val="Akapitzlist"/>
        <w:numPr>
          <w:ilvl w:val="0"/>
          <w:numId w:val="26"/>
        </w:numPr>
        <w:spacing w:before="120" w:after="120"/>
        <w:ind w:left="426" w:hanging="426"/>
        <w:contextualSpacing w:val="0"/>
        <w:rPr>
          <w:rFonts w:ascii="Open Sans" w:hAnsi="Open Sans" w:cs="Open Sans"/>
          <w:sz w:val="22"/>
          <w:szCs w:val="22"/>
        </w:rPr>
      </w:pPr>
      <w:r w:rsidRPr="006122CC">
        <w:rPr>
          <w:rFonts w:ascii="Open Sans" w:hAnsi="Open Sans" w:cs="Open Sans"/>
          <w:sz w:val="22"/>
          <w:szCs w:val="22"/>
        </w:rPr>
        <w:t xml:space="preserve">Ostateczna interpretacja regulaminu należy do </w:t>
      </w:r>
      <w:r w:rsidR="00934E22" w:rsidRPr="006122CC">
        <w:rPr>
          <w:rFonts w:ascii="Open Sans" w:hAnsi="Open Sans" w:cs="Open Sans"/>
          <w:sz w:val="22"/>
          <w:szCs w:val="22"/>
        </w:rPr>
        <w:t xml:space="preserve">Kierownika </w:t>
      </w:r>
      <w:r w:rsidRPr="006122CC">
        <w:rPr>
          <w:rFonts w:ascii="Open Sans" w:hAnsi="Open Sans" w:cs="Open Sans"/>
          <w:sz w:val="22"/>
          <w:szCs w:val="22"/>
        </w:rPr>
        <w:t>Projektu – lub osoby</w:t>
      </w:r>
      <w:r w:rsidR="00934E22" w:rsidRPr="006122CC">
        <w:rPr>
          <w:rFonts w:ascii="Open Sans" w:hAnsi="Open Sans" w:cs="Open Sans"/>
          <w:sz w:val="22"/>
          <w:szCs w:val="22"/>
        </w:rPr>
        <w:t xml:space="preserve"> </w:t>
      </w:r>
      <w:r w:rsidRPr="006122CC">
        <w:rPr>
          <w:rFonts w:ascii="Open Sans" w:hAnsi="Open Sans" w:cs="Open Sans"/>
          <w:sz w:val="22"/>
          <w:szCs w:val="22"/>
        </w:rPr>
        <w:t>przez niego do tego wyznaczonej na podstawie pisemnego upoważnienia – w oparciu</w:t>
      </w:r>
      <w:r w:rsidR="00934E22" w:rsidRPr="006122CC">
        <w:rPr>
          <w:rFonts w:ascii="Open Sans" w:hAnsi="Open Sans" w:cs="Open Sans"/>
          <w:sz w:val="22"/>
          <w:szCs w:val="22"/>
        </w:rPr>
        <w:t xml:space="preserve"> </w:t>
      </w:r>
      <w:r w:rsidRPr="006122CC">
        <w:rPr>
          <w:rFonts w:ascii="Open Sans" w:hAnsi="Open Sans" w:cs="Open Sans"/>
          <w:sz w:val="22"/>
          <w:szCs w:val="22"/>
        </w:rPr>
        <w:t>o stosowne dokumenty programowe.</w:t>
      </w:r>
    </w:p>
    <w:p w14:paraId="76CFE8C5" w14:textId="02A83617" w:rsidR="002E3CD2" w:rsidRPr="006122CC" w:rsidRDefault="002E3CD2" w:rsidP="006122CC">
      <w:pPr>
        <w:pStyle w:val="Akapitzlist"/>
        <w:numPr>
          <w:ilvl w:val="0"/>
          <w:numId w:val="26"/>
        </w:numPr>
        <w:spacing w:before="120" w:after="120"/>
        <w:ind w:left="426" w:hanging="426"/>
        <w:contextualSpacing w:val="0"/>
        <w:rPr>
          <w:rFonts w:ascii="Open Sans" w:hAnsi="Open Sans" w:cs="Open Sans"/>
          <w:sz w:val="22"/>
          <w:szCs w:val="22"/>
        </w:rPr>
      </w:pPr>
      <w:r w:rsidRPr="006122CC">
        <w:rPr>
          <w:rFonts w:ascii="Open Sans" w:hAnsi="Open Sans" w:cs="Open Sans"/>
          <w:sz w:val="22"/>
          <w:szCs w:val="22"/>
        </w:rPr>
        <w:t>Projektodawca zastrzega sobie prawo do zmiany Regulaminu bądź wprowadzenia</w:t>
      </w:r>
      <w:r w:rsidR="00934E22" w:rsidRPr="006122CC">
        <w:rPr>
          <w:rFonts w:ascii="Open Sans" w:hAnsi="Open Sans" w:cs="Open Sans"/>
          <w:sz w:val="22"/>
          <w:szCs w:val="22"/>
        </w:rPr>
        <w:t xml:space="preserve"> </w:t>
      </w:r>
      <w:r w:rsidRPr="006122CC">
        <w:rPr>
          <w:rFonts w:ascii="Open Sans" w:hAnsi="Open Sans" w:cs="Open Sans"/>
          <w:sz w:val="22"/>
          <w:szCs w:val="22"/>
        </w:rPr>
        <w:t>dodatkowych postanowień w sytuacji zmian wytycznych, warunków realizacji Projektu</w:t>
      </w:r>
      <w:r w:rsidR="00934E22" w:rsidRPr="006122CC">
        <w:rPr>
          <w:rFonts w:ascii="Open Sans" w:hAnsi="Open Sans" w:cs="Open Sans"/>
          <w:sz w:val="22"/>
          <w:szCs w:val="22"/>
        </w:rPr>
        <w:t xml:space="preserve"> </w:t>
      </w:r>
      <w:r w:rsidRPr="006122CC">
        <w:rPr>
          <w:rFonts w:ascii="Open Sans" w:hAnsi="Open Sans" w:cs="Open Sans"/>
          <w:sz w:val="22"/>
          <w:szCs w:val="22"/>
        </w:rPr>
        <w:t>lub dokumentów programowych.</w:t>
      </w:r>
    </w:p>
    <w:p w14:paraId="20E74882" w14:textId="5E2E0532" w:rsidR="002E3CD2" w:rsidRDefault="002E3CD2" w:rsidP="006122CC">
      <w:pPr>
        <w:pStyle w:val="Akapitzlist"/>
        <w:numPr>
          <w:ilvl w:val="0"/>
          <w:numId w:val="26"/>
        </w:numPr>
        <w:spacing w:before="120" w:after="120"/>
        <w:ind w:left="426" w:hanging="426"/>
        <w:contextualSpacing w:val="0"/>
        <w:rPr>
          <w:rFonts w:ascii="Open Sans" w:hAnsi="Open Sans" w:cs="Open Sans"/>
          <w:sz w:val="22"/>
          <w:szCs w:val="22"/>
        </w:rPr>
      </w:pPr>
      <w:r w:rsidRPr="006122CC">
        <w:rPr>
          <w:rFonts w:ascii="Open Sans" w:hAnsi="Open Sans" w:cs="Open Sans"/>
          <w:sz w:val="22"/>
          <w:szCs w:val="22"/>
        </w:rPr>
        <w:t>Zmiana treści Regulaminu nastąpi poprzez wprowadzenie kolejnej wersji</w:t>
      </w:r>
      <w:r w:rsidR="00934E22" w:rsidRPr="006122CC">
        <w:rPr>
          <w:rFonts w:ascii="Open Sans" w:hAnsi="Open Sans" w:cs="Open Sans"/>
          <w:sz w:val="22"/>
          <w:szCs w:val="22"/>
        </w:rPr>
        <w:t xml:space="preserve"> </w:t>
      </w:r>
      <w:r w:rsidRPr="006122CC">
        <w:rPr>
          <w:rFonts w:ascii="Open Sans" w:hAnsi="Open Sans" w:cs="Open Sans"/>
          <w:sz w:val="22"/>
          <w:szCs w:val="22"/>
        </w:rPr>
        <w:t>Regulaminu.</w:t>
      </w:r>
    </w:p>
    <w:p w14:paraId="12225ECF" w14:textId="2F31A732" w:rsidR="00F473EC" w:rsidRPr="00A17D5B" w:rsidRDefault="00F473EC" w:rsidP="00742C32">
      <w:pPr>
        <w:spacing w:before="240" w:after="120"/>
        <w:rPr>
          <w:rFonts w:ascii="Open Sans" w:hAnsi="Open Sans" w:cs="Open Sans"/>
          <w:b/>
          <w:bCs/>
          <w:sz w:val="22"/>
          <w:szCs w:val="22"/>
        </w:rPr>
      </w:pPr>
      <w:r w:rsidRPr="00A17D5B">
        <w:rPr>
          <w:rFonts w:ascii="Open Sans" w:hAnsi="Open Sans" w:cs="Open Sans"/>
          <w:b/>
          <w:bCs/>
          <w:sz w:val="22"/>
          <w:szCs w:val="22"/>
        </w:rPr>
        <w:t xml:space="preserve">Załączniki: </w:t>
      </w:r>
    </w:p>
    <w:p w14:paraId="0CFA6012" w14:textId="3BD4D7D2" w:rsidR="00A17D5B" w:rsidRPr="00A17D5B" w:rsidRDefault="00A17D5B" w:rsidP="00A17D5B">
      <w:pPr>
        <w:pStyle w:val="Akapitzlist"/>
        <w:numPr>
          <w:ilvl w:val="0"/>
          <w:numId w:val="29"/>
        </w:numPr>
        <w:spacing w:before="120" w:after="120"/>
        <w:ind w:left="426" w:hanging="426"/>
        <w:contextualSpacing w:val="0"/>
        <w:rPr>
          <w:rFonts w:ascii="Open Sans" w:hAnsi="Open Sans" w:cs="Open Sans"/>
          <w:sz w:val="22"/>
          <w:szCs w:val="22"/>
        </w:rPr>
      </w:pPr>
      <w:r w:rsidRPr="00A17D5B">
        <w:rPr>
          <w:rFonts w:ascii="Open Sans" w:hAnsi="Open Sans" w:cs="Open Sans"/>
          <w:sz w:val="22"/>
          <w:szCs w:val="22"/>
        </w:rPr>
        <w:t xml:space="preserve">Formularz Zgłoszeniowy dla INSTUTUCJI – Załącznik nr 1 </w:t>
      </w:r>
    </w:p>
    <w:p w14:paraId="0AFABD63" w14:textId="48912CFF" w:rsidR="00A17D5B" w:rsidRPr="00A17D5B" w:rsidRDefault="00A17D5B" w:rsidP="00A17D5B">
      <w:pPr>
        <w:pStyle w:val="Akapitzlist"/>
        <w:numPr>
          <w:ilvl w:val="0"/>
          <w:numId w:val="29"/>
        </w:numPr>
        <w:spacing w:before="120" w:after="120"/>
        <w:ind w:left="426" w:hanging="426"/>
        <w:contextualSpacing w:val="0"/>
        <w:rPr>
          <w:rFonts w:ascii="Open Sans" w:hAnsi="Open Sans" w:cs="Open Sans"/>
          <w:sz w:val="22"/>
          <w:szCs w:val="22"/>
        </w:rPr>
      </w:pPr>
      <w:r w:rsidRPr="00A17D5B">
        <w:rPr>
          <w:rFonts w:ascii="Open Sans" w:hAnsi="Open Sans" w:cs="Open Sans"/>
          <w:sz w:val="22"/>
          <w:szCs w:val="22"/>
        </w:rPr>
        <w:t xml:space="preserve">Formularz Zgłoszeniowy dla UCZESTNIKA – Załącznik nr 2 </w:t>
      </w:r>
    </w:p>
    <w:p w14:paraId="4307CEB8" w14:textId="77777777" w:rsidR="00F473EC" w:rsidRPr="00F473EC" w:rsidRDefault="00F473EC" w:rsidP="00F473EC">
      <w:pPr>
        <w:spacing w:before="120" w:after="120"/>
        <w:rPr>
          <w:rFonts w:ascii="Open Sans" w:hAnsi="Open Sans" w:cs="Open Sans"/>
          <w:sz w:val="22"/>
          <w:szCs w:val="22"/>
        </w:rPr>
      </w:pPr>
    </w:p>
    <w:p w14:paraId="2FC1BD37" w14:textId="77777777" w:rsidR="00B93496" w:rsidRPr="006122CC" w:rsidRDefault="00B93496" w:rsidP="006122CC">
      <w:pPr>
        <w:spacing w:before="120" w:after="120"/>
        <w:jc w:val="center"/>
        <w:rPr>
          <w:rFonts w:ascii="Open Sans" w:hAnsi="Open Sans" w:cs="Open Sans"/>
          <w:sz w:val="22"/>
          <w:szCs w:val="22"/>
        </w:rPr>
      </w:pPr>
    </w:p>
    <w:sectPr w:rsidR="00B93496" w:rsidRPr="006122CC" w:rsidSect="00E704A7">
      <w:headerReference w:type="default" r:id="rId9"/>
      <w:footerReference w:type="default" r:id="rId10"/>
      <w:pgSz w:w="11900" w:h="16840"/>
      <w:pgMar w:top="1503" w:right="709" w:bottom="122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AAD6F" w14:textId="77777777" w:rsidR="0050558B" w:rsidRDefault="0050558B" w:rsidP="00511413">
      <w:r>
        <w:separator/>
      </w:r>
    </w:p>
  </w:endnote>
  <w:endnote w:type="continuationSeparator" w:id="0">
    <w:p w14:paraId="4A52C6FB" w14:textId="77777777" w:rsidR="0050558B" w:rsidRDefault="0050558B" w:rsidP="00511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  <w:rFonts w:ascii="Candara" w:hAnsi="Candara"/>
        <w:sz w:val="22"/>
        <w:szCs w:val="21"/>
      </w:rPr>
      <w:id w:val="1681548047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67E5C7D3" w14:textId="77777777" w:rsidR="00FB59B5" w:rsidRPr="0037423E" w:rsidRDefault="00FB59B5" w:rsidP="00FB59B5">
        <w:pPr>
          <w:pStyle w:val="Stopka"/>
          <w:framePr w:wrap="none" w:vAnchor="text" w:hAnchor="page" w:x="7223" w:y="190"/>
          <w:rPr>
            <w:rStyle w:val="Numerstrony"/>
            <w:rFonts w:ascii="Candara" w:hAnsi="Candara"/>
            <w:sz w:val="22"/>
            <w:szCs w:val="21"/>
          </w:rPr>
        </w:pPr>
        <w:r w:rsidRPr="0037423E">
          <w:rPr>
            <w:rStyle w:val="Numerstrony"/>
            <w:rFonts w:ascii="Candara" w:hAnsi="Candara"/>
            <w:sz w:val="22"/>
            <w:szCs w:val="21"/>
          </w:rPr>
          <w:t xml:space="preserve">strona </w:t>
        </w:r>
        <w:r w:rsidRPr="0037423E">
          <w:rPr>
            <w:rStyle w:val="Numerstrony"/>
            <w:rFonts w:ascii="Candara" w:hAnsi="Candara"/>
            <w:b/>
            <w:bCs/>
            <w:sz w:val="22"/>
            <w:szCs w:val="21"/>
          </w:rPr>
          <w:fldChar w:fldCharType="begin"/>
        </w:r>
        <w:r w:rsidRPr="0037423E">
          <w:rPr>
            <w:rStyle w:val="Numerstrony"/>
            <w:rFonts w:ascii="Candara" w:hAnsi="Candara"/>
            <w:b/>
            <w:bCs/>
            <w:sz w:val="22"/>
            <w:szCs w:val="21"/>
          </w:rPr>
          <w:instrText xml:space="preserve"> PAGE </w:instrText>
        </w:r>
        <w:r w:rsidRPr="0037423E">
          <w:rPr>
            <w:rStyle w:val="Numerstrony"/>
            <w:rFonts w:ascii="Candara" w:hAnsi="Candara"/>
            <w:b/>
            <w:bCs/>
            <w:sz w:val="22"/>
            <w:szCs w:val="21"/>
          </w:rPr>
          <w:fldChar w:fldCharType="separate"/>
        </w:r>
        <w:r>
          <w:rPr>
            <w:rStyle w:val="Numerstrony"/>
            <w:rFonts w:ascii="Candara" w:hAnsi="Candara"/>
            <w:b/>
            <w:bCs/>
            <w:sz w:val="22"/>
            <w:szCs w:val="21"/>
          </w:rPr>
          <w:t>1</w:t>
        </w:r>
        <w:r w:rsidRPr="0037423E">
          <w:rPr>
            <w:rStyle w:val="Numerstrony"/>
            <w:rFonts w:ascii="Candara" w:hAnsi="Candara"/>
            <w:b/>
            <w:bCs/>
            <w:sz w:val="22"/>
            <w:szCs w:val="21"/>
          </w:rPr>
          <w:fldChar w:fldCharType="end"/>
        </w:r>
      </w:p>
    </w:sdtContent>
  </w:sdt>
  <w:p w14:paraId="0775B871" w14:textId="77777777" w:rsidR="00FB59B5" w:rsidRDefault="00FB59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25E52" w14:textId="77777777" w:rsidR="0050558B" w:rsidRDefault="0050558B" w:rsidP="00511413">
      <w:r>
        <w:separator/>
      </w:r>
    </w:p>
  </w:footnote>
  <w:footnote w:type="continuationSeparator" w:id="0">
    <w:p w14:paraId="59FD2FD9" w14:textId="77777777" w:rsidR="0050558B" w:rsidRDefault="0050558B" w:rsidP="005114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D8DEA" w14:textId="59BF426D" w:rsidR="00511413" w:rsidRDefault="004E045A">
    <w:pPr>
      <w:pStyle w:val="Nagwek"/>
    </w:pPr>
    <w:r w:rsidRPr="004E045A">
      <w:rPr>
        <w:noProof/>
      </w:rPr>
      <w:drawing>
        <wp:anchor distT="0" distB="0" distL="114300" distR="114300" simplePos="0" relativeHeight="251658240" behindDoc="1" locked="0" layoutInCell="1" allowOverlap="1" wp14:anchorId="19643368" wp14:editId="7F561735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000" cy="10692000"/>
          <wp:effectExtent l="0" t="0" r="0" b="1905"/>
          <wp:wrapNone/>
          <wp:docPr id="142880136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880136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D7B5A"/>
    <w:multiLevelType w:val="hybridMultilevel"/>
    <w:tmpl w:val="0FE4FB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73391"/>
    <w:multiLevelType w:val="hybridMultilevel"/>
    <w:tmpl w:val="71261E50"/>
    <w:lvl w:ilvl="0" w:tplc="5B2871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409FB"/>
    <w:multiLevelType w:val="hybridMultilevel"/>
    <w:tmpl w:val="7FD0F33A"/>
    <w:lvl w:ilvl="0" w:tplc="B564394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94201"/>
    <w:multiLevelType w:val="hybridMultilevel"/>
    <w:tmpl w:val="E4FC1A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033A9"/>
    <w:multiLevelType w:val="hybridMultilevel"/>
    <w:tmpl w:val="7910E5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A6D86"/>
    <w:multiLevelType w:val="hybridMultilevel"/>
    <w:tmpl w:val="1472B668"/>
    <w:lvl w:ilvl="0" w:tplc="5B2871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260F4D"/>
    <w:multiLevelType w:val="hybridMultilevel"/>
    <w:tmpl w:val="7A7095DE"/>
    <w:lvl w:ilvl="0" w:tplc="0E10C8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B76E5A"/>
    <w:multiLevelType w:val="hybridMultilevel"/>
    <w:tmpl w:val="994C90F6"/>
    <w:lvl w:ilvl="0" w:tplc="5B28718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2AB760F5"/>
    <w:multiLevelType w:val="hybridMultilevel"/>
    <w:tmpl w:val="7910E5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AF3D23"/>
    <w:multiLevelType w:val="hybridMultilevel"/>
    <w:tmpl w:val="7910E5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442340"/>
    <w:multiLevelType w:val="hybridMultilevel"/>
    <w:tmpl w:val="7910E5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E435A4"/>
    <w:multiLevelType w:val="hybridMultilevel"/>
    <w:tmpl w:val="3D6266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FB06D6"/>
    <w:multiLevelType w:val="hybridMultilevel"/>
    <w:tmpl w:val="7910E5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F45E4E"/>
    <w:multiLevelType w:val="hybridMultilevel"/>
    <w:tmpl w:val="7910E5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BC67D5"/>
    <w:multiLevelType w:val="hybridMultilevel"/>
    <w:tmpl w:val="7910E5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D75CCE"/>
    <w:multiLevelType w:val="hybridMultilevel"/>
    <w:tmpl w:val="2E1E95A0"/>
    <w:lvl w:ilvl="0" w:tplc="99DC21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196A3D"/>
    <w:multiLevelType w:val="hybridMultilevel"/>
    <w:tmpl w:val="7910E5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8A3CC6"/>
    <w:multiLevelType w:val="hybridMultilevel"/>
    <w:tmpl w:val="3EF0C6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7F2FAC"/>
    <w:multiLevelType w:val="hybridMultilevel"/>
    <w:tmpl w:val="1068D204"/>
    <w:lvl w:ilvl="0" w:tplc="5B2871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461251"/>
    <w:multiLevelType w:val="hybridMultilevel"/>
    <w:tmpl w:val="E5C688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C70B6C"/>
    <w:multiLevelType w:val="hybridMultilevel"/>
    <w:tmpl w:val="7910E5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785E2A"/>
    <w:multiLevelType w:val="hybridMultilevel"/>
    <w:tmpl w:val="1BA27F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F47485"/>
    <w:multiLevelType w:val="hybridMultilevel"/>
    <w:tmpl w:val="7910E5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443332"/>
    <w:multiLevelType w:val="hybridMultilevel"/>
    <w:tmpl w:val="A3EC0870"/>
    <w:lvl w:ilvl="0" w:tplc="5B2871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7B2BF3"/>
    <w:multiLevelType w:val="hybridMultilevel"/>
    <w:tmpl w:val="6B7E30A0"/>
    <w:lvl w:ilvl="0" w:tplc="5B2871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7A5389"/>
    <w:multiLevelType w:val="hybridMultilevel"/>
    <w:tmpl w:val="7910E5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8F5B83"/>
    <w:multiLevelType w:val="hybridMultilevel"/>
    <w:tmpl w:val="EED637F8"/>
    <w:lvl w:ilvl="0" w:tplc="5B28718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79BB4A73"/>
    <w:multiLevelType w:val="hybridMultilevel"/>
    <w:tmpl w:val="7910E5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892D72"/>
    <w:multiLevelType w:val="hybridMultilevel"/>
    <w:tmpl w:val="2EC0DE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790736">
    <w:abstractNumId w:val="2"/>
  </w:num>
  <w:num w:numId="2" w16cid:durableId="934677208">
    <w:abstractNumId w:val="15"/>
  </w:num>
  <w:num w:numId="3" w16cid:durableId="510338080">
    <w:abstractNumId w:val="21"/>
  </w:num>
  <w:num w:numId="4" w16cid:durableId="449281735">
    <w:abstractNumId w:val="6"/>
  </w:num>
  <w:num w:numId="5" w16cid:durableId="1638880257">
    <w:abstractNumId w:val="3"/>
  </w:num>
  <w:num w:numId="6" w16cid:durableId="490681286">
    <w:abstractNumId w:val="28"/>
  </w:num>
  <w:num w:numId="7" w16cid:durableId="2023892812">
    <w:abstractNumId w:val="22"/>
  </w:num>
  <w:num w:numId="8" w16cid:durableId="1132333122">
    <w:abstractNumId w:val="24"/>
  </w:num>
  <w:num w:numId="9" w16cid:durableId="1959792149">
    <w:abstractNumId w:val="23"/>
  </w:num>
  <w:num w:numId="10" w16cid:durableId="446117734">
    <w:abstractNumId w:val="14"/>
  </w:num>
  <w:num w:numId="11" w16cid:durableId="521749301">
    <w:abstractNumId w:val="9"/>
  </w:num>
  <w:num w:numId="12" w16cid:durableId="1746878781">
    <w:abstractNumId w:val="26"/>
  </w:num>
  <w:num w:numId="13" w16cid:durableId="279340208">
    <w:abstractNumId w:val="1"/>
  </w:num>
  <w:num w:numId="14" w16cid:durableId="1392926671">
    <w:abstractNumId w:val="18"/>
  </w:num>
  <w:num w:numId="15" w16cid:durableId="138033132">
    <w:abstractNumId w:val="17"/>
  </w:num>
  <w:num w:numId="16" w16cid:durableId="2103989115">
    <w:abstractNumId w:val="19"/>
  </w:num>
  <w:num w:numId="17" w16cid:durableId="1678650097">
    <w:abstractNumId w:val="0"/>
  </w:num>
  <w:num w:numId="18" w16cid:durableId="1651981185">
    <w:abstractNumId w:val="5"/>
  </w:num>
  <w:num w:numId="19" w16cid:durableId="481777767">
    <w:abstractNumId w:val="11"/>
  </w:num>
  <w:num w:numId="20" w16cid:durableId="27487143">
    <w:abstractNumId w:val="16"/>
  </w:num>
  <w:num w:numId="21" w16cid:durableId="560288857">
    <w:abstractNumId w:val="7"/>
  </w:num>
  <w:num w:numId="22" w16cid:durableId="535044760">
    <w:abstractNumId w:val="13"/>
  </w:num>
  <w:num w:numId="23" w16cid:durableId="1473910261">
    <w:abstractNumId w:val="27"/>
  </w:num>
  <w:num w:numId="24" w16cid:durableId="25063302">
    <w:abstractNumId w:val="12"/>
  </w:num>
  <w:num w:numId="25" w16cid:durableId="1450511716">
    <w:abstractNumId w:val="20"/>
  </w:num>
  <w:num w:numId="26" w16cid:durableId="2104063614">
    <w:abstractNumId w:val="10"/>
  </w:num>
  <w:num w:numId="27" w16cid:durableId="391855890">
    <w:abstractNumId w:val="4"/>
  </w:num>
  <w:num w:numId="28" w16cid:durableId="1894340790">
    <w:abstractNumId w:val="25"/>
  </w:num>
  <w:num w:numId="29" w16cid:durableId="13934288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413"/>
    <w:rsid w:val="00007AC8"/>
    <w:rsid w:val="00024471"/>
    <w:rsid w:val="00034173"/>
    <w:rsid w:val="00042EEE"/>
    <w:rsid w:val="000610F3"/>
    <w:rsid w:val="00065C5C"/>
    <w:rsid w:val="00075FA2"/>
    <w:rsid w:val="000E22B0"/>
    <w:rsid w:val="000F36C4"/>
    <w:rsid w:val="001058BD"/>
    <w:rsid w:val="001366A0"/>
    <w:rsid w:val="001A2A9F"/>
    <w:rsid w:val="0020148E"/>
    <w:rsid w:val="00204562"/>
    <w:rsid w:val="002053C5"/>
    <w:rsid w:val="00210A76"/>
    <w:rsid w:val="0025371D"/>
    <w:rsid w:val="00277EE2"/>
    <w:rsid w:val="002B456E"/>
    <w:rsid w:val="002C76F8"/>
    <w:rsid w:val="002E3CD2"/>
    <w:rsid w:val="002E69D3"/>
    <w:rsid w:val="002F6B08"/>
    <w:rsid w:val="0039783D"/>
    <w:rsid w:val="003A666A"/>
    <w:rsid w:val="00405A82"/>
    <w:rsid w:val="00412465"/>
    <w:rsid w:val="00444068"/>
    <w:rsid w:val="004740FB"/>
    <w:rsid w:val="00481432"/>
    <w:rsid w:val="00483EFF"/>
    <w:rsid w:val="004A1CA8"/>
    <w:rsid w:val="004C7F44"/>
    <w:rsid w:val="004E045A"/>
    <w:rsid w:val="004E1764"/>
    <w:rsid w:val="004E6D10"/>
    <w:rsid w:val="004F5CD2"/>
    <w:rsid w:val="0050558B"/>
    <w:rsid w:val="00511413"/>
    <w:rsid w:val="00546446"/>
    <w:rsid w:val="00573A47"/>
    <w:rsid w:val="00585B68"/>
    <w:rsid w:val="005B38D9"/>
    <w:rsid w:val="005D15EF"/>
    <w:rsid w:val="005D4DD9"/>
    <w:rsid w:val="006122CC"/>
    <w:rsid w:val="00651AE6"/>
    <w:rsid w:val="006615DE"/>
    <w:rsid w:val="00664C4B"/>
    <w:rsid w:val="00696F2E"/>
    <w:rsid w:val="006A1F24"/>
    <w:rsid w:val="006A4D5A"/>
    <w:rsid w:val="006E5AC1"/>
    <w:rsid w:val="006F3EAA"/>
    <w:rsid w:val="00720810"/>
    <w:rsid w:val="00742C32"/>
    <w:rsid w:val="0076366E"/>
    <w:rsid w:val="00791F0B"/>
    <w:rsid w:val="007C4415"/>
    <w:rsid w:val="007C4F24"/>
    <w:rsid w:val="007F055A"/>
    <w:rsid w:val="007F7768"/>
    <w:rsid w:val="00802930"/>
    <w:rsid w:val="00804665"/>
    <w:rsid w:val="00842D8D"/>
    <w:rsid w:val="00844D23"/>
    <w:rsid w:val="00892ED2"/>
    <w:rsid w:val="00896C7D"/>
    <w:rsid w:val="008B4E6A"/>
    <w:rsid w:val="008C17F1"/>
    <w:rsid w:val="008D5F10"/>
    <w:rsid w:val="00934E22"/>
    <w:rsid w:val="00940C19"/>
    <w:rsid w:val="009428B6"/>
    <w:rsid w:val="00946D9C"/>
    <w:rsid w:val="00976B85"/>
    <w:rsid w:val="00980C05"/>
    <w:rsid w:val="009867EB"/>
    <w:rsid w:val="009A25D1"/>
    <w:rsid w:val="009B1DE1"/>
    <w:rsid w:val="009D36FD"/>
    <w:rsid w:val="009E7779"/>
    <w:rsid w:val="00A17D5B"/>
    <w:rsid w:val="00A224BE"/>
    <w:rsid w:val="00A30900"/>
    <w:rsid w:val="00A83094"/>
    <w:rsid w:val="00A94F3E"/>
    <w:rsid w:val="00AA188F"/>
    <w:rsid w:val="00AC4DCA"/>
    <w:rsid w:val="00AF0F96"/>
    <w:rsid w:val="00B060C8"/>
    <w:rsid w:val="00B40120"/>
    <w:rsid w:val="00B463C8"/>
    <w:rsid w:val="00B47D3A"/>
    <w:rsid w:val="00B67FED"/>
    <w:rsid w:val="00B83383"/>
    <w:rsid w:val="00B93496"/>
    <w:rsid w:val="00BA023A"/>
    <w:rsid w:val="00BB4145"/>
    <w:rsid w:val="00BC6A5D"/>
    <w:rsid w:val="00BF3B59"/>
    <w:rsid w:val="00C23C40"/>
    <w:rsid w:val="00C3201C"/>
    <w:rsid w:val="00C819AD"/>
    <w:rsid w:val="00CB4A81"/>
    <w:rsid w:val="00CB4BC2"/>
    <w:rsid w:val="00CC30A0"/>
    <w:rsid w:val="00CE0F26"/>
    <w:rsid w:val="00CE67FF"/>
    <w:rsid w:val="00D0075D"/>
    <w:rsid w:val="00D025FA"/>
    <w:rsid w:val="00D52A59"/>
    <w:rsid w:val="00D60103"/>
    <w:rsid w:val="00D726F0"/>
    <w:rsid w:val="00DA06D0"/>
    <w:rsid w:val="00DD15CC"/>
    <w:rsid w:val="00DE3083"/>
    <w:rsid w:val="00DE41A6"/>
    <w:rsid w:val="00E10670"/>
    <w:rsid w:val="00E3055B"/>
    <w:rsid w:val="00E704A7"/>
    <w:rsid w:val="00E76F0A"/>
    <w:rsid w:val="00E8497D"/>
    <w:rsid w:val="00EA375F"/>
    <w:rsid w:val="00ED53CF"/>
    <w:rsid w:val="00F44837"/>
    <w:rsid w:val="00F473EC"/>
    <w:rsid w:val="00F47900"/>
    <w:rsid w:val="00F90204"/>
    <w:rsid w:val="00FB59B5"/>
    <w:rsid w:val="00FD371A"/>
    <w:rsid w:val="00FD6AB0"/>
    <w:rsid w:val="00FF1EC3"/>
    <w:rsid w:val="00FF5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E769E1"/>
  <w15:chartTrackingRefBased/>
  <w15:docId w15:val="{2D38F57B-8BDD-9A46-BCCA-F14F97DF7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5">
    <w:name w:val="heading 5"/>
    <w:basedOn w:val="Normalny"/>
    <w:link w:val="Nagwek5Znak"/>
    <w:uiPriority w:val="9"/>
    <w:qFormat/>
    <w:rsid w:val="00B40120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zh-CN"/>
      <w14:ligatures w14:val="none"/>
    </w:rPr>
  </w:style>
  <w:style w:type="paragraph" w:styleId="Nagwek6">
    <w:name w:val="heading 6"/>
    <w:basedOn w:val="Normalny"/>
    <w:link w:val="Nagwek6Znak"/>
    <w:uiPriority w:val="9"/>
    <w:qFormat/>
    <w:rsid w:val="00B40120"/>
    <w:pPr>
      <w:spacing w:before="100" w:beforeAutospacing="1" w:after="100" w:afterAutospacing="1"/>
      <w:outlineLvl w:val="5"/>
    </w:pPr>
    <w:rPr>
      <w:rFonts w:ascii="Times New Roman" w:eastAsia="Times New Roman" w:hAnsi="Times New Roman" w:cs="Times New Roman"/>
      <w:b/>
      <w:bCs/>
      <w:kern w:val="0"/>
      <w:sz w:val="15"/>
      <w:szCs w:val="15"/>
      <w:lang w:eastAsia="zh-CN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114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11413"/>
  </w:style>
  <w:style w:type="paragraph" w:styleId="Stopka">
    <w:name w:val="footer"/>
    <w:basedOn w:val="Normalny"/>
    <w:link w:val="StopkaZnak"/>
    <w:uiPriority w:val="99"/>
    <w:unhideWhenUsed/>
    <w:rsid w:val="005114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1413"/>
  </w:style>
  <w:style w:type="table" w:styleId="Tabela-Siatka">
    <w:name w:val="Table Grid"/>
    <w:basedOn w:val="Standardowy"/>
    <w:uiPriority w:val="39"/>
    <w:rsid w:val="005114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511413"/>
    <w:pPr>
      <w:ind w:left="720"/>
      <w:contextualSpacing/>
    </w:pPr>
  </w:style>
  <w:style w:type="paragraph" w:customStyle="1" w:styleId="Text">
    <w:name w:val="Text"/>
    <w:basedOn w:val="Normalny"/>
    <w:uiPriority w:val="99"/>
    <w:rsid w:val="00483EFF"/>
    <w:pPr>
      <w:suppressAutoHyphens/>
      <w:spacing w:after="240"/>
      <w:ind w:firstLine="1440"/>
    </w:pPr>
    <w:rPr>
      <w:rFonts w:ascii="Times New Roman" w:eastAsia="Times New Roman" w:hAnsi="Times New Roman" w:cs="Times New Roman"/>
      <w:kern w:val="0"/>
      <w:lang w:val="en-US" w:eastAsia="ar-SA"/>
      <w14:ligatures w14:val="none"/>
    </w:rPr>
  </w:style>
  <w:style w:type="paragraph" w:styleId="Bezodstpw">
    <w:name w:val="No Spacing"/>
    <w:uiPriority w:val="1"/>
    <w:qFormat/>
    <w:rsid w:val="00483EFF"/>
    <w:rPr>
      <w:rFonts w:ascii="Calibri" w:eastAsia="Times New Roman" w:hAnsi="Calibri" w:cs="Calibri"/>
      <w:kern w:val="0"/>
      <w:sz w:val="22"/>
      <w:szCs w:val="22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4F5CD2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83383"/>
    <w:rPr>
      <w:color w:val="605E5C"/>
      <w:shd w:val="clear" w:color="auto" w:fill="E1DFDD"/>
    </w:rPr>
  </w:style>
  <w:style w:type="character" w:customStyle="1" w:styleId="Nagwek5Znak">
    <w:name w:val="Nagłówek 5 Znak"/>
    <w:basedOn w:val="Domylnaczcionkaakapitu"/>
    <w:link w:val="Nagwek5"/>
    <w:uiPriority w:val="9"/>
    <w:rsid w:val="00B40120"/>
    <w:rPr>
      <w:rFonts w:ascii="Times New Roman" w:eastAsia="Times New Roman" w:hAnsi="Times New Roman" w:cs="Times New Roman"/>
      <w:b/>
      <w:bCs/>
      <w:kern w:val="0"/>
      <w:sz w:val="20"/>
      <w:szCs w:val="20"/>
      <w:lang w:eastAsia="zh-CN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rsid w:val="00B40120"/>
    <w:rPr>
      <w:rFonts w:ascii="Times New Roman" w:eastAsia="Times New Roman" w:hAnsi="Times New Roman" w:cs="Times New Roman"/>
      <w:b/>
      <w:bCs/>
      <w:kern w:val="0"/>
      <w:sz w:val="15"/>
      <w:szCs w:val="15"/>
      <w:lang w:eastAsia="zh-CN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B4012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character" w:styleId="Pogrubienie">
    <w:name w:val="Strong"/>
    <w:basedOn w:val="Domylnaczcionkaakapitu"/>
    <w:uiPriority w:val="22"/>
    <w:qFormat/>
    <w:rsid w:val="00B40120"/>
    <w:rPr>
      <w:b/>
      <w:bCs/>
    </w:rPr>
  </w:style>
  <w:style w:type="character" w:customStyle="1" w:styleId="apple-converted-space">
    <w:name w:val="apple-converted-space"/>
    <w:basedOn w:val="Domylnaczcionkaakapitu"/>
    <w:rsid w:val="00B40120"/>
  </w:style>
  <w:style w:type="character" w:styleId="Uwydatnienie">
    <w:name w:val="Emphasis"/>
    <w:basedOn w:val="Domylnaczcionkaakapitu"/>
    <w:uiPriority w:val="20"/>
    <w:qFormat/>
    <w:rsid w:val="00B40120"/>
    <w:rPr>
      <w:i/>
      <w:iCs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9428B6"/>
  </w:style>
  <w:style w:type="character" w:styleId="Numerstrony">
    <w:name w:val="page number"/>
    <w:basedOn w:val="Domylnaczcionkaakapitu"/>
    <w:uiPriority w:val="99"/>
    <w:semiHidden/>
    <w:unhideWhenUsed/>
    <w:rsid w:val="00FB59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94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2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35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95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32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63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270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291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87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28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12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006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646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79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673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59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03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80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615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990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zba@rzemioslo.bialystok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zba@rzemioslo.bialystok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3710</Words>
  <Characters>22265</Characters>
  <Application>Microsoft Office Word</Application>
  <DocSecurity>0</DocSecurity>
  <Lines>185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Skarzyński</dc:creator>
  <cp:keywords/>
  <dc:description/>
  <cp:lastModifiedBy>justyna</cp:lastModifiedBy>
  <cp:revision>4</cp:revision>
  <cp:lastPrinted>2024-09-04T02:28:00Z</cp:lastPrinted>
  <dcterms:created xsi:type="dcterms:W3CDTF">2025-10-15T14:54:00Z</dcterms:created>
  <dcterms:modified xsi:type="dcterms:W3CDTF">2025-10-22T08:47:00Z</dcterms:modified>
</cp:coreProperties>
</file>